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3B33" w14:textId="54E7ABBF" w:rsidR="00C70674" w:rsidRPr="00C70674" w:rsidRDefault="00C70674" w:rsidP="009F4B1C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u w:val="single"/>
        </w:rPr>
      </w:pPr>
      <w:r w:rsidRPr="00C70674">
        <w:rPr>
          <w:rFonts w:eastAsia="Lucida Sans Unicode" w:cstheme="minorHAnsi"/>
          <w:b/>
          <w:kern w:val="1"/>
        </w:rPr>
        <w:t xml:space="preserve">Na podstawie § 12 Rozporządzenia Rady Ministrów z dnia 14 września 2004r. w sprawie sposobu  </w:t>
      </w:r>
      <w:r w:rsidR="009F4B1C">
        <w:rPr>
          <w:rFonts w:eastAsia="Lucida Sans Unicode" w:cstheme="minorHAnsi"/>
          <w:b/>
          <w:kern w:val="1"/>
        </w:rPr>
        <w:br/>
      </w:r>
      <w:r w:rsidRPr="00C70674">
        <w:rPr>
          <w:rFonts w:eastAsia="Lucida Sans Unicode" w:cstheme="minorHAnsi"/>
          <w:b/>
          <w:kern w:val="1"/>
        </w:rPr>
        <w:t>i trybu przeprowadzania przetargów oraz rokowań na zbycie nieruchomości (j.t. Dz. U. z 20</w:t>
      </w:r>
      <w:r w:rsidR="004207F2">
        <w:rPr>
          <w:rFonts w:eastAsia="Lucida Sans Unicode" w:cstheme="minorHAnsi"/>
          <w:b/>
          <w:kern w:val="1"/>
        </w:rPr>
        <w:t>21</w:t>
      </w:r>
      <w:r w:rsidRPr="00C70674">
        <w:rPr>
          <w:rFonts w:eastAsia="Lucida Sans Unicode" w:cstheme="minorHAnsi"/>
          <w:b/>
          <w:kern w:val="1"/>
        </w:rPr>
        <w:t xml:space="preserve">r.   poz. </w:t>
      </w:r>
      <w:r w:rsidR="004207F2">
        <w:rPr>
          <w:rFonts w:eastAsia="Lucida Sans Unicode" w:cstheme="minorHAnsi"/>
          <w:b/>
          <w:kern w:val="1"/>
        </w:rPr>
        <w:t>2213</w:t>
      </w:r>
      <w:r w:rsidRPr="00C70674">
        <w:rPr>
          <w:rFonts w:eastAsia="Lucida Sans Unicode" w:cstheme="minorHAnsi"/>
          <w:b/>
          <w:kern w:val="1"/>
        </w:rPr>
        <w:t>), podaję do publicznej wiadomości:</w:t>
      </w:r>
    </w:p>
    <w:p w14:paraId="700DE0ED" w14:textId="2BD0110B" w:rsidR="00C70674" w:rsidRPr="00C70674" w:rsidRDefault="00C70674" w:rsidP="00C70674">
      <w:pPr>
        <w:widowControl w:val="0"/>
        <w:suppressAutoHyphens/>
        <w:spacing w:after="0" w:line="100" w:lineRule="atLeast"/>
        <w:jc w:val="center"/>
        <w:rPr>
          <w:rFonts w:eastAsia="Lucida Sans Unicode" w:cstheme="minorHAnsi"/>
          <w:b/>
          <w:kern w:val="1"/>
          <w:u w:val="single"/>
        </w:rPr>
      </w:pPr>
      <w:r w:rsidRPr="00C70674">
        <w:rPr>
          <w:rFonts w:eastAsia="Lucida Sans Unicode" w:cstheme="minorHAnsi"/>
          <w:b/>
          <w:kern w:val="1"/>
          <w:u w:val="single"/>
        </w:rPr>
        <w:t>Informację o wynikach</w:t>
      </w:r>
      <w:r w:rsidR="00063DDB" w:rsidRPr="00063DDB">
        <w:rPr>
          <w:rFonts w:eastAsia="Lucida Sans Unicode" w:cstheme="minorHAnsi"/>
          <w:b/>
          <w:kern w:val="1"/>
          <w:u w:val="single"/>
        </w:rPr>
        <w:t xml:space="preserve"> </w:t>
      </w:r>
      <w:r w:rsidR="004639A8">
        <w:rPr>
          <w:rFonts w:eastAsia="Lucida Sans Unicode" w:cstheme="minorHAnsi"/>
          <w:b/>
          <w:kern w:val="1"/>
          <w:u w:val="single"/>
        </w:rPr>
        <w:t xml:space="preserve">I </w:t>
      </w:r>
      <w:r w:rsidRPr="00C70674">
        <w:rPr>
          <w:rFonts w:eastAsia="Lucida Sans Unicode" w:cstheme="minorHAnsi"/>
          <w:b/>
          <w:kern w:val="1"/>
          <w:u w:val="single"/>
        </w:rPr>
        <w:t xml:space="preserve">przetargów ustnych na sprzedaż nieruchomości Gminy </w:t>
      </w:r>
      <w:r w:rsidRPr="00063DDB">
        <w:rPr>
          <w:rFonts w:eastAsia="Lucida Sans Unicode" w:cstheme="minorHAnsi"/>
          <w:b/>
          <w:kern w:val="1"/>
          <w:u w:val="single"/>
        </w:rPr>
        <w:t>Kleszczów</w:t>
      </w:r>
      <w:r w:rsidRPr="00C70674">
        <w:rPr>
          <w:rFonts w:eastAsia="Lucida Sans Unicode" w:cstheme="minorHAnsi"/>
          <w:b/>
          <w:kern w:val="1"/>
          <w:u w:val="single"/>
        </w:rPr>
        <w:t>,</w:t>
      </w:r>
    </w:p>
    <w:p w14:paraId="14B0D568" w14:textId="36BC7E2E" w:rsidR="007F34DB" w:rsidRDefault="00C70674" w:rsidP="00373D89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HAnsi"/>
          <w:b/>
          <w:kern w:val="1"/>
        </w:rPr>
      </w:pPr>
      <w:r w:rsidRPr="00C70674">
        <w:rPr>
          <w:rFonts w:eastAsia="Lucida Sans Unicode" w:cstheme="minorHAnsi"/>
          <w:b/>
          <w:kern w:val="1"/>
        </w:rPr>
        <w:t xml:space="preserve">które odbyły się w dniu </w:t>
      </w:r>
      <w:r w:rsidR="001C4B18">
        <w:rPr>
          <w:rFonts w:eastAsia="Lucida Sans Unicode" w:cstheme="minorHAnsi"/>
          <w:b/>
          <w:kern w:val="1"/>
        </w:rPr>
        <w:t>28</w:t>
      </w:r>
      <w:r w:rsidRPr="00C70674">
        <w:rPr>
          <w:rFonts w:eastAsia="Lucida Sans Unicode" w:cstheme="minorHAnsi"/>
          <w:b/>
          <w:kern w:val="1"/>
        </w:rPr>
        <w:t xml:space="preserve"> </w:t>
      </w:r>
      <w:r w:rsidR="004639A8">
        <w:rPr>
          <w:rFonts w:eastAsia="Lucida Sans Unicode" w:cstheme="minorHAnsi"/>
          <w:b/>
          <w:kern w:val="1"/>
        </w:rPr>
        <w:t>maja</w:t>
      </w:r>
      <w:r w:rsidR="00465421">
        <w:rPr>
          <w:rFonts w:eastAsia="Lucida Sans Unicode" w:cstheme="minorHAnsi"/>
          <w:b/>
          <w:kern w:val="1"/>
        </w:rPr>
        <w:t xml:space="preserve"> </w:t>
      </w:r>
      <w:r w:rsidRPr="00C70674">
        <w:rPr>
          <w:rFonts w:eastAsia="Lucida Sans Unicode" w:cstheme="minorHAnsi"/>
          <w:b/>
          <w:kern w:val="1"/>
        </w:rPr>
        <w:t>202</w:t>
      </w:r>
      <w:r w:rsidR="004639A8">
        <w:rPr>
          <w:rFonts w:eastAsia="Lucida Sans Unicode" w:cstheme="minorHAnsi"/>
          <w:b/>
          <w:kern w:val="1"/>
        </w:rPr>
        <w:t>5</w:t>
      </w:r>
      <w:r w:rsidRPr="00C70674">
        <w:rPr>
          <w:rFonts w:eastAsia="Lucida Sans Unicode" w:cstheme="minorHAnsi"/>
          <w:b/>
          <w:kern w:val="1"/>
        </w:rPr>
        <w:t xml:space="preserve"> r.  </w:t>
      </w:r>
      <w:r w:rsidR="00BC1855">
        <w:rPr>
          <w:rFonts w:eastAsia="Lucida Sans Unicode" w:cstheme="minorHAnsi"/>
          <w:b/>
          <w:kern w:val="1"/>
        </w:rPr>
        <w:t xml:space="preserve">w </w:t>
      </w:r>
      <w:r w:rsidR="009F4B1C">
        <w:rPr>
          <w:rFonts w:eastAsia="Lucida Sans Unicode" w:cstheme="minorHAnsi"/>
          <w:b/>
          <w:kern w:val="1"/>
        </w:rPr>
        <w:t>siedzibie</w:t>
      </w:r>
      <w:r w:rsidR="009F4B1C" w:rsidRPr="009F4B1C">
        <w:rPr>
          <w:rFonts w:eastAsia="Lucida Sans Unicode" w:cstheme="minorHAnsi"/>
          <w:b/>
          <w:kern w:val="1"/>
        </w:rPr>
        <w:t xml:space="preserve"> urzędu Gminy w Kleszczowie </w:t>
      </w:r>
    </w:p>
    <w:p w14:paraId="6AB04A39" w14:textId="5CEC77AC" w:rsidR="00373D89" w:rsidRPr="00373D89" w:rsidRDefault="009F4B1C" w:rsidP="00254F68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HAnsi"/>
          <w:b/>
          <w:kern w:val="1"/>
        </w:rPr>
      </w:pPr>
      <w:r w:rsidRPr="009F4B1C">
        <w:rPr>
          <w:rFonts w:eastAsia="Lucida Sans Unicode" w:cstheme="minorHAnsi"/>
          <w:b/>
          <w:kern w:val="1"/>
        </w:rPr>
        <w:t>przy ul. Głównej 47</w:t>
      </w:r>
    </w:p>
    <w:p w14:paraId="2008E312" w14:textId="77777777" w:rsidR="00B17EC3" w:rsidRDefault="00B17EC3" w:rsidP="00F11D4E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b/>
          <w:bCs/>
          <w:kern w:val="1"/>
        </w:rPr>
      </w:pPr>
      <w:bookmarkStart w:id="0" w:name="_Hlk92282128"/>
      <w:bookmarkStart w:id="1" w:name="_Hlk139438511"/>
    </w:p>
    <w:p w14:paraId="227E6BE2" w14:textId="136B81C7" w:rsidR="00B17EC3" w:rsidRPr="00B17EC3" w:rsidRDefault="00B17EC3" w:rsidP="007F34DB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eastAsia="Lucida Sans Unicode" w:cstheme="minorHAnsi"/>
          <w:kern w:val="1"/>
        </w:rPr>
      </w:pPr>
      <w:bookmarkStart w:id="2" w:name="_Hlk92284406"/>
      <w:r>
        <w:rPr>
          <w:rFonts w:eastAsia="Lucida Sans Unicode" w:cstheme="minorHAnsi"/>
          <w:bCs/>
          <w:kern w:val="1"/>
        </w:rPr>
        <w:t xml:space="preserve">I przetarg </w:t>
      </w:r>
      <w:r w:rsidRPr="00B17EC3">
        <w:rPr>
          <w:rFonts w:eastAsia="Lucida Sans Unicode" w:cstheme="minorHAnsi"/>
          <w:bCs/>
          <w:kern w:val="1"/>
        </w:rPr>
        <w:t xml:space="preserve">ustny nieograniczony </w:t>
      </w:r>
      <w:r w:rsidRPr="00B17EC3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4639A8">
        <w:rPr>
          <w:rFonts w:eastAsia="Lucida Sans Unicode" w:cstheme="minorHAnsi"/>
          <w:b/>
          <w:kern w:val="1"/>
        </w:rPr>
        <w:t>7</w:t>
      </w:r>
      <w:r w:rsidR="00DA2DDF">
        <w:rPr>
          <w:rFonts w:eastAsia="Lucida Sans Unicode" w:cstheme="minorHAnsi"/>
          <w:b/>
          <w:kern w:val="1"/>
        </w:rPr>
        <w:t>24</w:t>
      </w:r>
      <w:r w:rsidRPr="00B17EC3">
        <w:rPr>
          <w:rFonts w:eastAsia="Lucida Sans Unicode" w:cstheme="minorHAnsi"/>
          <w:b/>
          <w:kern w:val="1"/>
        </w:rPr>
        <w:t xml:space="preserve">, </w:t>
      </w:r>
      <w:r w:rsidRPr="00B17EC3">
        <w:rPr>
          <w:rFonts w:eastAsia="Lucida Sans Unicode" w:cstheme="minorHAnsi"/>
          <w:kern w:val="1"/>
        </w:rPr>
        <w:t>o</w:t>
      </w:r>
      <w:r w:rsidRPr="00B17EC3">
        <w:rPr>
          <w:rFonts w:eastAsia="Lucida Sans Unicode" w:cstheme="minorHAnsi"/>
          <w:b/>
          <w:kern w:val="1"/>
        </w:rPr>
        <w:t xml:space="preserve"> </w:t>
      </w:r>
      <w:r w:rsidRPr="00B17EC3">
        <w:rPr>
          <w:rFonts w:eastAsia="Lucida Sans Unicode" w:cstheme="minorHAnsi"/>
          <w:kern w:val="1"/>
        </w:rPr>
        <w:t xml:space="preserve">powierzchni </w:t>
      </w:r>
      <w:r w:rsidRPr="00B17EC3">
        <w:rPr>
          <w:rFonts w:eastAsia="Lucida Sans Unicode" w:cstheme="minorHAnsi"/>
          <w:b/>
          <w:kern w:val="1"/>
        </w:rPr>
        <w:t>0,</w:t>
      </w:r>
      <w:r w:rsidR="00E716C9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560</w:t>
      </w:r>
      <w:r w:rsidRPr="00B17EC3">
        <w:rPr>
          <w:rFonts w:eastAsia="Lucida Sans Unicode" w:cstheme="minorHAnsi"/>
          <w:b/>
          <w:kern w:val="1"/>
        </w:rPr>
        <w:t xml:space="preserve"> ha</w:t>
      </w:r>
      <w:r w:rsidRPr="00B17EC3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Pr="00B17EC3">
        <w:rPr>
          <w:rFonts w:cstheme="minorHAnsi"/>
        </w:rPr>
        <w:t xml:space="preserve"> </w:t>
      </w:r>
      <w:r w:rsidRPr="00B17EC3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66FD7093" w14:textId="263F1BA4" w:rsidR="00B17EC3" w:rsidRPr="00373D89" w:rsidRDefault="00B17EC3" w:rsidP="00B17EC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C70674">
        <w:rPr>
          <w:rFonts w:eastAsia="Lucida Sans Unicode" w:cstheme="minorHAnsi"/>
          <w:b/>
          <w:kern w:val="1"/>
        </w:rPr>
        <w:t xml:space="preserve">cena wywoławcza  </w:t>
      </w:r>
      <w:r w:rsidR="00B46441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27</w:t>
      </w:r>
      <w:r w:rsidRPr="00063DDB">
        <w:rPr>
          <w:rFonts w:eastAsia="Lucida Sans Unicode" w:cstheme="minorHAnsi"/>
          <w:b/>
          <w:kern w:val="1"/>
        </w:rPr>
        <w:t xml:space="preserve"> </w:t>
      </w:r>
      <w:r w:rsidR="00DA2DDF">
        <w:rPr>
          <w:rFonts w:eastAsia="Lucida Sans Unicode" w:cstheme="minorHAnsi"/>
          <w:b/>
          <w:kern w:val="1"/>
        </w:rPr>
        <w:t>920</w:t>
      </w:r>
      <w:r w:rsidRPr="00C70674">
        <w:rPr>
          <w:rFonts w:eastAsia="Lucida Sans Unicode" w:cstheme="minorHAnsi"/>
          <w:b/>
          <w:kern w:val="1"/>
        </w:rPr>
        <w:t>,00 zł</w:t>
      </w:r>
      <w:r w:rsidR="00F31BB6">
        <w:rPr>
          <w:rFonts w:eastAsia="Lucida Sans Unicode" w:cstheme="minorHAnsi"/>
          <w:b/>
          <w:kern w:val="1"/>
        </w:rPr>
        <w:t xml:space="preserve"> netto</w:t>
      </w:r>
    </w:p>
    <w:p w14:paraId="23D4AF71" w14:textId="5675E424" w:rsidR="00B17EC3" w:rsidRPr="00C70674" w:rsidRDefault="00B17EC3" w:rsidP="00B17EC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bookmarkStart w:id="3" w:name="_Hlk94604073"/>
      <w:r w:rsidRPr="00C70674">
        <w:rPr>
          <w:rFonts w:eastAsia="Lucida Sans Unicode" w:cstheme="minorHAnsi"/>
          <w:kern w:val="1"/>
        </w:rPr>
        <w:tab/>
        <w:t>najwyższa cena osiągnięta w przetargu –</w:t>
      </w:r>
      <w:r w:rsidRPr="00C70674">
        <w:rPr>
          <w:rFonts w:eastAsia="Lucida Sans Unicode" w:cstheme="minorHAnsi"/>
          <w:b/>
          <w:kern w:val="1"/>
        </w:rPr>
        <w:t xml:space="preserve"> </w:t>
      </w:r>
      <w:r>
        <w:rPr>
          <w:rFonts w:eastAsia="Lucida Sans Unicode" w:cstheme="minorHAnsi"/>
          <w:b/>
          <w:kern w:val="1"/>
        </w:rPr>
        <w:t>brak</w:t>
      </w:r>
    </w:p>
    <w:p w14:paraId="315B3514" w14:textId="49789BF0" w:rsidR="00B17EC3" w:rsidRPr="00C70674" w:rsidRDefault="00B17EC3" w:rsidP="00B17EC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 w:rsidR="00F11D4E">
        <w:rPr>
          <w:rFonts w:eastAsia="Lucida Sans Unicode" w:cstheme="minorHAnsi"/>
          <w:b/>
          <w:bCs/>
          <w:kern w:val="1"/>
        </w:rPr>
        <w:t xml:space="preserve">0 </w:t>
      </w:r>
      <w:r w:rsidR="00F11D4E" w:rsidRPr="00B17EC3">
        <w:rPr>
          <w:rFonts w:eastAsia="Lucida Sans Unicode" w:cstheme="minorHAnsi"/>
          <w:kern w:val="1"/>
        </w:rPr>
        <w:t>(brak wpłat)</w:t>
      </w:r>
    </w:p>
    <w:p w14:paraId="13100E7E" w14:textId="77777777" w:rsidR="00B17EC3" w:rsidRPr="00C70674" w:rsidRDefault="00B17EC3" w:rsidP="00B17EC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063DDB">
        <w:rPr>
          <w:rFonts w:eastAsia="Lucida Sans Unicode" w:cstheme="minorHAnsi"/>
          <w:b/>
          <w:bCs/>
          <w:kern w:val="1"/>
        </w:rPr>
        <w:t>0</w:t>
      </w:r>
    </w:p>
    <w:p w14:paraId="6A08C386" w14:textId="2482AD76" w:rsidR="00B17EC3" w:rsidRDefault="00B17EC3" w:rsidP="00B17EC3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063DDB">
        <w:rPr>
          <w:rFonts w:eastAsia="Cambria" w:cstheme="minorHAnsi"/>
          <w:kern w:val="1"/>
        </w:rPr>
        <w:t>nabywca nieruchomości –</w:t>
      </w:r>
      <w:r w:rsidRPr="00063DDB">
        <w:rPr>
          <w:rFonts w:eastAsia="Cambria" w:cstheme="minorHAnsi"/>
          <w:b/>
          <w:bCs/>
          <w:kern w:val="1"/>
        </w:rPr>
        <w:t xml:space="preserve"> </w:t>
      </w:r>
      <w:bookmarkStart w:id="4" w:name="_Hlk93493361"/>
      <w:r w:rsidRPr="001B13A6">
        <w:rPr>
          <w:rFonts w:eastAsia="Times New Roman" w:cstheme="minorHAnsi"/>
          <w:bCs/>
          <w:kern w:val="1"/>
          <w:sz w:val="21"/>
          <w:szCs w:val="21"/>
        </w:rPr>
        <w:t>przetarg zakończył się wynikiem negatywnym</w:t>
      </w:r>
      <w:bookmarkEnd w:id="4"/>
      <w:r>
        <w:rPr>
          <w:rFonts w:eastAsia="Times New Roman" w:cstheme="minorHAnsi"/>
          <w:bCs/>
          <w:kern w:val="1"/>
          <w:sz w:val="21"/>
          <w:szCs w:val="21"/>
        </w:rPr>
        <w:t>.</w:t>
      </w:r>
      <w:r>
        <w:rPr>
          <w:rFonts w:eastAsia="Cambria" w:cstheme="minorHAnsi"/>
          <w:b/>
          <w:bCs/>
          <w:kern w:val="1"/>
        </w:rPr>
        <w:t xml:space="preserve"> </w:t>
      </w:r>
    </w:p>
    <w:p w14:paraId="517B3357" w14:textId="77777777" w:rsidR="003A27CF" w:rsidRDefault="003A27CF" w:rsidP="007F34DB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b/>
          <w:bCs/>
          <w:kern w:val="1"/>
        </w:rPr>
      </w:pPr>
      <w:bookmarkStart w:id="5" w:name="_Hlk92284697"/>
      <w:bookmarkStart w:id="6" w:name="_Hlk95732647"/>
      <w:bookmarkEnd w:id="3"/>
      <w:bookmarkEnd w:id="2"/>
    </w:p>
    <w:p w14:paraId="3D8A8189" w14:textId="38FBBD55" w:rsidR="003A27CF" w:rsidRPr="00B17EC3" w:rsidRDefault="004353A3" w:rsidP="00BE77B0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bCs/>
          <w:kern w:val="1"/>
        </w:rPr>
        <w:t xml:space="preserve">I </w:t>
      </w:r>
      <w:r w:rsidR="003A27CF">
        <w:rPr>
          <w:rFonts w:eastAsia="Lucida Sans Unicode" w:cstheme="minorHAnsi"/>
          <w:bCs/>
          <w:kern w:val="1"/>
        </w:rPr>
        <w:t xml:space="preserve">przetarg </w:t>
      </w:r>
      <w:r w:rsidR="003A27CF" w:rsidRPr="00B17EC3">
        <w:rPr>
          <w:rFonts w:eastAsia="Lucida Sans Unicode" w:cstheme="minorHAnsi"/>
          <w:bCs/>
          <w:kern w:val="1"/>
        </w:rPr>
        <w:t xml:space="preserve">ustny nieograniczony </w:t>
      </w:r>
      <w:r w:rsidR="003A27CF" w:rsidRPr="00B17EC3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4639A8">
        <w:rPr>
          <w:rFonts w:eastAsia="Lucida Sans Unicode" w:cstheme="minorHAnsi"/>
          <w:b/>
          <w:kern w:val="1"/>
        </w:rPr>
        <w:t>7</w:t>
      </w:r>
      <w:r w:rsidR="00DA2DDF">
        <w:rPr>
          <w:rFonts w:eastAsia="Lucida Sans Unicode" w:cstheme="minorHAnsi"/>
          <w:b/>
          <w:kern w:val="1"/>
        </w:rPr>
        <w:t>25</w:t>
      </w:r>
      <w:r w:rsidR="003A27CF" w:rsidRPr="00B17EC3">
        <w:rPr>
          <w:rFonts w:eastAsia="Lucida Sans Unicode" w:cstheme="minorHAnsi"/>
          <w:b/>
          <w:kern w:val="1"/>
        </w:rPr>
        <w:t xml:space="preserve">, </w:t>
      </w:r>
      <w:r w:rsidR="003A27CF" w:rsidRPr="00B17EC3">
        <w:rPr>
          <w:rFonts w:eastAsia="Lucida Sans Unicode" w:cstheme="minorHAnsi"/>
          <w:kern w:val="1"/>
        </w:rPr>
        <w:t>o</w:t>
      </w:r>
      <w:r w:rsidR="003A27CF" w:rsidRPr="00B17EC3">
        <w:rPr>
          <w:rFonts w:eastAsia="Lucida Sans Unicode" w:cstheme="minorHAnsi"/>
          <w:b/>
          <w:kern w:val="1"/>
        </w:rPr>
        <w:t xml:space="preserve"> </w:t>
      </w:r>
      <w:r w:rsidR="003A27CF" w:rsidRPr="00B17EC3">
        <w:rPr>
          <w:rFonts w:eastAsia="Lucida Sans Unicode" w:cstheme="minorHAnsi"/>
          <w:kern w:val="1"/>
        </w:rPr>
        <w:t xml:space="preserve">powierzchni </w:t>
      </w:r>
      <w:r w:rsidR="003A27CF" w:rsidRPr="00B17EC3">
        <w:rPr>
          <w:rFonts w:eastAsia="Lucida Sans Unicode" w:cstheme="minorHAnsi"/>
          <w:b/>
          <w:kern w:val="1"/>
        </w:rPr>
        <w:t>0,1</w:t>
      </w:r>
      <w:r w:rsidR="00DA2DDF">
        <w:rPr>
          <w:rFonts w:eastAsia="Lucida Sans Unicode" w:cstheme="minorHAnsi"/>
          <w:b/>
          <w:kern w:val="1"/>
        </w:rPr>
        <w:t>567</w:t>
      </w:r>
      <w:r w:rsidR="003A27CF" w:rsidRPr="00B17EC3">
        <w:rPr>
          <w:rFonts w:eastAsia="Lucida Sans Unicode" w:cstheme="minorHAnsi"/>
          <w:b/>
          <w:kern w:val="1"/>
        </w:rPr>
        <w:t xml:space="preserve"> ha</w:t>
      </w:r>
      <w:r w:rsidR="003A27CF" w:rsidRPr="00B17EC3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="003A27CF" w:rsidRPr="00B17EC3">
        <w:rPr>
          <w:rFonts w:cstheme="minorHAnsi"/>
        </w:rPr>
        <w:t xml:space="preserve"> </w:t>
      </w:r>
      <w:r w:rsidR="003A27CF" w:rsidRPr="00B17EC3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05984BBA" w14:textId="318B20B1" w:rsidR="003A27CF" w:rsidRPr="00373D89" w:rsidRDefault="003A27CF" w:rsidP="003A27C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C70674">
        <w:rPr>
          <w:rFonts w:eastAsia="Lucida Sans Unicode" w:cstheme="minorHAnsi"/>
          <w:b/>
          <w:kern w:val="1"/>
        </w:rPr>
        <w:t xml:space="preserve">cena wywoławcza  </w:t>
      </w:r>
      <w:r w:rsidR="004639A8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28</w:t>
      </w:r>
      <w:r w:rsidR="004639A8">
        <w:rPr>
          <w:rFonts w:eastAsia="Lucida Sans Unicode" w:cstheme="minorHAnsi"/>
          <w:b/>
          <w:kern w:val="1"/>
        </w:rPr>
        <w:t xml:space="preserve"> </w:t>
      </w:r>
      <w:r w:rsidR="00DA2DDF">
        <w:rPr>
          <w:rFonts w:eastAsia="Lucida Sans Unicode" w:cstheme="minorHAnsi"/>
          <w:b/>
          <w:kern w:val="1"/>
        </w:rPr>
        <w:t>494</w:t>
      </w:r>
      <w:r w:rsidRPr="00C70674">
        <w:rPr>
          <w:rFonts w:eastAsia="Lucida Sans Unicode" w:cstheme="minorHAnsi"/>
          <w:b/>
          <w:kern w:val="1"/>
        </w:rPr>
        <w:t>,00 zł</w:t>
      </w:r>
      <w:r w:rsidR="00F31BB6">
        <w:rPr>
          <w:rFonts w:eastAsia="Lucida Sans Unicode" w:cstheme="minorHAnsi"/>
          <w:b/>
          <w:kern w:val="1"/>
        </w:rPr>
        <w:t xml:space="preserve"> netto</w:t>
      </w:r>
    </w:p>
    <w:p w14:paraId="3E9DC1B6" w14:textId="77777777" w:rsidR="003A27CF" w:rsidRPr="00C70674" w:rsidRDefault="003A27CF" w:rsidP="003A27C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>najwyższa cena osiągnięta w przetargu –</w:t>
      </w:r>
      <w:r w:rsidRPr="00C70674">
        <w:rPr>
          <w:rFonts w:eastAsia="Lucida Sans Unicode" w:cstheme="minorHAnsi"/>
          <w:b/>
          <w:kern w:val="1"/>
        </w:rPr>
        <w:t xml:space="preserve"> </w:t>
      </w:r>
      <w:r>
        <w:rPr>
          <w:rFonts w:eastAsia="Lucida Sans Unicode" w:cstheme="minorHAnsi"/>
          <w:b/>
          <w:kern w:val="1"/>
        </w:rPr>
        <w:t>brak</w:t>
      </w:r>
    </w:p>
    <w:p w14:paraId="451D4439" w14:textId="77777777" w:rsidR="003A27CF" w:rsidRPr="00C70674" w:rsidRDefault="003A27CF" w:rsidP="003A27C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>
        <w:rPr>
          <w:rFonts w:eastAsia="Lucida Sans Unicode" w:cstheme="minorHAnsi"/>
          <w:b/>
          <w:bCs/>
          <w:kern w:val="1"/>
        </w:rPr>
        <w:t xml:space="preserve">0 </w:t>
      </w:r>
      <w:r w:rsidRPr="00B17EC3">
        <w:rPr>
          <w:rFonts w:eastAsia="Lucida Sans Unicode" w:cstheme="minorHAnsi"/>
          <w:kern w:val="1"/>
        </w:rPr>
        <w:t>(brak wpłat)</w:t>
      </w:r>
    </w:p>
    <w:p w14:paraId="0ECF2822" w14:textId="77777777" w:rsidR="003A27CF" w:rsidRPr="00C70674" w:rsidRDefault="003A27CF" w:rsidP="003A27CF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063DDB">
        <w:rPr>
          <w:rFonts w:eastAsia="Lucida Sans Unicode" w:cstheme="minorHAnsi"/>
          <w:b/>
          <w:bCs/>
          <w:kern w:val="1"/>
        </w:rPr>
        <w:t>0</w:t>
      </w:r>
    </w:p>
    <w:p w14:paraId="3C4369A2" w14:textId="36CA8DB8" w:rsidR="003A27CF" w:rsidRDefault="003A27CF" w:rsidP="003A27CF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063DDB">
        <w:rPr>
          <w:rFonts w:eastAsia="Cambria" w:cstheme="minorHAnsi"/>
          <w:kern w:val="1"/>
        </w:rPr>
        <w:t>nabywca nieruchomości –</w:t>
      </w:r>
      <w:r w:rsidRPr="00063DDB">
        <w:rPr>
          <w:rFonts w:eastAsia="Cambria" w:cstheme="minorHAnsi"/>
          <w:b/>
          <w:bCs/>
          <w:kern w:val="1"/>
        </w:rPr>
        <w:t xml:space="preserve"> </w:t>
      </w:r>
      <w:r w:rsidRPr="001B13A6">
        <w:rPr>
          <w:rFonts w:eastAsia="Times New Roman" w:cstheme="minorHAnsi"/>
          <w:bCs/>
          <w:kern w:val="1"/>
          <w:sz w:val="21"/>
          <w:szCs w:val="21"/>
        </w:rPr>
        <w:t>przetarg zakończył się wynikiem negatywnym</w:t>
      </w:r>
      <w:r>
        <w:rPr>
          <w:rFonts w:eastAsia="Times New Roman" w:cstheme="minorHAnsi"/>
          <w:bCs/>
          <w:kern w:val="1"/>
          <w:sz w:val="21"/>
          <w:szCs w:val="21"/>
        </w:rPr>
        <w:t>.</w:t>
      </w:r>
      <w:r>
        <w:rPr>
          <w:rFonts w:eastAsia="Cambria" w:cstheme="minorHAnsi"/>
          <w:b/>
          <w:bCs/>
          <w:kern w:val="1"/>
        </w:rPr>
        <w:t xml:space="preserve"> </w:t>
      </w:r>
    </w:p>
    <w:p w14:paraId="13AB9115" w14:textId="77777777" w:rsidR="00520F65" w:rsidRDefault="00520F65" w:rsidP="003A27CF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bookmarkEnd w:id="0"/>
    <w:bookmarkEnd w:id="5"/>
    <w:bookmarkEnd w:id="1"/>
    <w:p w14:paraId="2298B061" w14:textId="18693B3D" w:rsidR="00F11D4E" w:rsidRPr="00B17EC3" w:rsidRDefault="004353A3" w:rsidP="00F11D4E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bCs/>
          <w:kern w:val="1"/>
        </w:rPr>
        <w:t xml:space="preserve">I </w:t>
      </w:r>
      <w:r w:rsidR="00F11D4E">
        <w:rPr>
          <w:rFonts w:eastAsia="Lucida Sans Unicode" w:cstheme="minorHAnsi"/>
          <w:bCs/>
          <w:kern w:val="1"/>
        </w:rPr>
        <w:t xml:space="preserve">przetarg </w:t>
      </w:r>
      <w:r w:rsidR="00F11D4E" w:rsidRPr="00B17EC3">
        <w:rPr>
          <w:rFonts w:eastAsia="Lucida Sans Unicode" w:cstheme="minorHAnsi"/>
          <w:bCs/>
          <w:kern w:val="1"/>
        </w:rPr>
        <w:t xml:space="preserve">ustny nieograniczony </w:t>
      </w:r>
      <w:r w:rsidR="00F11D4E" w:rsidRPr="00B17EC3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DA2DDF">
        <w:rPr>
          <w:rFonts w:eastAsia="Lucida Sans Unicode" w:cstheme="minorHAnsi"/>
          <w:b/>
          <w:kern w:val="1"/>
        </w:rPr>
        <w:t>726</w:t>
      </w:r>
      <w:r w:rsidR="00F11D4E" w:rsidRPr="00B17EC3">
        <w:rPr>
          <w:rFonts w:eastAsia="Lucida Sans Unicode" w:cstheme="minorHAnsi"/>
          <w:b/>
          <w:kern w:val="1"/>
        </w:rPr>
        <w:t xml:space="preserve">, </w:t>
      </w:r>
      <w:r w:rsidR="00F11D4E" w:rsidRPr="00B17EC3">
        <w:rPr>
          <w:rFonts w:eastAsia="Lucida Sans Unicode" w:cstheme="minorHAnsi"/>
          <w:kern w:val="1"/>
        </w:rPr>
        <w:t>o</w:t>
      </w:r>
      <w:r w:rsidR="00F11D4E" w:rsidRPr="00B17EC3">
        <w:rPr>
          <w:rFonts w:eastAsia="Lucida Sans Unicode" w:cstheme="minorHAnsi"/>
          <w:b/>
          <w:kern w:val="1"/>
        </w:rPr>
        <w:t xml:space="preserve"> </w:t>
      </w:r>
      <w:r w:rsidR="00F11D4E" w:rsidRPr="00B17EC3">
        <w:rPr>
          <w:rFonts w:eastAsia="Lucida Sans Unicode" w:cstheme="minorHAnsi"/>
          <w:kern w:val="1"/>
        </w:rPr>
        <w:t xml:space="preserve">powierzchni </w:t>
      </w:r>
      <w:r w:rsidR="00F11D4E" w:rsidRPr="00B17EC3">
        <w:rPr>
          <w:rFonts w:eastAsia="Lucida Sans Unicode" w:cstheme="minorHAnsi"/>
          <w:b/>
          <w:kern w:val="1"/>
        </w:rPr>
        <w:t>0,</w:t>
      </w:r>
      <w:r w:rsidR="004639A8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572</w:t>
      </w:r>
      <w:r w:rsidR="00F11D4E" w:rsidRPr="00B17EC3">
        <w:rPr>
          <w:rFonts w:eastAsia="Lucida Sans Unicode" w:cstheme="minorHAnsi"/>
          <w:b/>
          <w:kern w:val="1"/>
        </w:rPr>
        <w:t xml:space="preserve"> ha</w:t>
      </w:r>
      <w:r w:rsidR="00F11D4E" w:rsidRPr="00B17EC3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="00F11D4E" w:rsidRPr="00B17EC3">
        <w:rPr>
          <w:rFonts w:cstheme="minorHAnsi"/>
        </w:rPr>
        <w:t xml:space="preserve"> </w:t>
      </w:r>
      <w:r w:rsidR="00F11D4E" w:rsidRPr="00B17EC3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56B33960" w14:textId="7109E15B" w:rsidR="00F11D4E" w:rsidRPr="00373D89" w:rsidRDefault="00F11D4E" w:rsidP="00F11D4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C70674">
        <w:rPr>
          <w:rFonts w:eastAsia="Lucida Sans Unicode" w:cstheme="minorHAnsi"/>
          <w:b/>
          <w:kern w:val="1"/>
        </w:rPr>
        <w:t xml:space="preserve">cena wywoławcza  </w:t>
      </w:r>
      <w:r w:rsidR="00DA2DDF">
        <w:rPr>
          <w:rFonts w:eastAsia="Lucida Sans Unicode" w:cstheme="minorHAnsi"/>
          <w:b/>
          <w:kern w:val="1"/>
        </w:rPr>
        <w:t>12</w:t>
      </w:r>
      <w:r w:rsidR="004639A8">
        <w:rPr>
          <w:rFonts w:eastAsia="Lucida Sans Unicode" w:cstheme="minorHAnsi"/>
          <w:b/>
          <w:kern w:val="1"/>
        </w:rPr>
        <w:t xml:space="preserve">8 </w:t>
      </w:r>
      <w:r w:rsidR="00DA2DDF">
        <w:rPr>
          <w:rFonts w:eastAsia="Lucida Sans Unicode" w:cstheme="minorHAnsi"/>
          <w:b/>
          <w:kern w:val="1"/>
        </w:rPr>
        <w:t>904</w:t>
      </w:r>
      <w:r w:rsidRPr="00C70674">
        <w:rPr>
          <w:rFonts w:eastAsia="Lucida Sans Unicode" w:cstheme="minorHAnsi"/>
          <w:b/>
          <w:kern w:val="1"/>
        </w:rPr>
        <w:t>,00 zł</w:t>
      </w:r>
      <w:r w:rsidR="00F31BB6">
        <w:rPr>
          <w:rFonts w:eastAsia="Lucida Sans Unicode" w:cstheme="minorHAnsi"/>
          <w:b/>
          <w:kern w:val="1"/>
        </w:rPr>
        <w:t xml:space="preserve"> netto</w:t>
      </w:r>
    </w:p>
    <w:p w14:paraId="34AD044C" w14:textId="77777777" w:rsidR="00F11D4E" w:rsidRPr="00C70674" w:rsidRDefault="00F11D4E" w:rsidP="00F11D4E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>najwyższa cena osiągnięta w przetargu –</w:t>
      </w:r>
      <w:r w:rsidRPr="00C70674">
        <w:rPr>
          <w:rFonts w:eastAsia="Lucida Sans Unicode" w:cstheme="minorHAnsi"/>
          <w:b/>
          <w:kern w:val="1"/>
        </w:rPr>
        <w:t xml:space="preserve"> </w:t>
      </w:r>
      <w:r>
        <w:rPr>
          <w:rFonts w:eastAsia="Lucida Sans Unicode" w:cstheme="minorHAnsi"/>
          <w:b/>
          <w:kern w:val="1"/>
        </w:rPr>
        <w:t>brak</w:t>
      </w:r>
    </w:p>
    <w:p w14:paraId="6C8AAB14" w14:textId="77777777" w:rsidR="00F11D4E" w:rsidRPr="00C70674" w:rsidRDefault="00F11D4E" w:rsidP="00F11D4E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>
        <w:rPr>
          <w:rFonts w:eastAsia="Lucida Sans Unicode" w:cstheme="minorHAnsi"/>
          <w:b/>
          <w:bCs/>
          <w:kern w:val="1"/>
        </w:rPr>
        <w:t xml:space="preserve">0 </w:t>
      </w:r>
      <w:r w:rsidRPr="00B17EC3">
        <w:rPr>
          <w:rFonts w:eastAsia="Lucida Sans Unicode" w:cstheme="minorHAnsi"/>
          <w:kern w:val="1"/>
        </w:rPr>
        <w:t>(brak wpłat)</w:t>
      </w:r>
    </w:p>
    <w:p w14:paraId="1ED20572" w14:textId="77777777" w:rsidR="00F11D4E" w:rsidRPr="00C70674" w:rsidRDefault="00F11D4E" w:rsidP="00F11D4E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063DDB">
        <w:rPr>
          <w:rFonts w:eastAsia="Lucida Sans Unicode" w:cstheme="minorHAnsi"/>
          <w:b/>
          <w:bCs/>
          <w:kern w:val="1"/>
        </w:rPr>
        <w:t>0</w:t>
      </w:r>
    </w:p>
    <w:p w14:paraId="7A279E88" w14:textId="6B0A3F9D" w:rsidR="00F11D4E" w:rsidRDefault="00F11D4E" w:rsidP="00F11D4E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063DDB">
        <w:rPr>
          <w:rFonts w:eastAsia="Cambria" w:cstheme="minorHAnsi"/>
          <w:kern w:val="1"/>
        </w:rPr>
        <w:t>nabywca nieruchomości –</w:t>
      </w:r>
      <w:r w:rsidRPr="00063DDB">
        <w:rPr>
          <w:rFonts w:eastAsia="Cambria" w:cstheme="minorHAnsi"/>
          <w:b/>
          <w:bCs/>
          <w:kern w:val="1"/>
        </w:rPr>
        <w:t xml:space="preserve"> </w:t>
      </w:r>
      <w:r w:rsidRPr="001B13A6">
        <w:rPr>
          <w:rFonts w:eastAsia="Times New Roman" w:cstheme="minorHAnsi"/>
          <w:bCs/>
          <w:kern w:val="1"/>
          <w:sz w:val="21"/>
          <w:szCs w:val="21"/>
        </w:rPr>
        <w:t>przetarg zakończył się wynikiem negatywnym</w:t>
      </w:r>
      <w:r>
        <w:rPr>
          <w:rFonts w:eastAsia="Times New Roman" w:cstheme="minorHAnsi"/>
          <w:bCs/>
          <w:kern w:val="1"/>
          <w:sz w:val="21"/>
          <w:szCs w:val="21"/>
        </w:rPr>
        <w:t>.</w:t>
      </w:r>
      <w:r>
        <w:rPr>
          <w:rFonts w:eastAsia="Cambria" w:cstheme="minorHAnsi"/>
          <w:b/>
          <w:bCs/>
          <w:kern w:val="1"/>
        </w:rPr>
        <w:t xml:space="preserve"> </w:t>
      </w:r>
    </w:p>
    <w:p w14:paraId="03375509" w14:textId="77777777" w:rsidR="008A3235" w:rsidRDefault="008A3235" w:rsidP="00F11D4E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bookmarkEnd w:id="6"/>
    <w:p w14:paraId="61272AB3" w14:textId="1E03A21B" w:rsidR="008A3235" w:rsidRPr="00B17EC3" w:rsidRDefault="008A3235" w:rsidP="008A323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bCs/>
          <w:kern w:val="1"/>
        </w:rPr>
        <w:t xml:space="preserve">I przetarg </w:t>
      </w:r>
      <w:r w:rsidRPr="00B17EC3">
        <w:rPr>
          <w:rFonts w:eastAsia="Lucida Sans Unicode" w:cstheme="minorHAnsi"/>
          <w:bCs/>
          <w:kern w:val="1"/>
        </w:rPr>
        <w:t xml:space="preserve">ustny nieograniczony </w:t>
      </w:r>
      <w:r w:rsidRPr="00B17EC3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DA2DDF">
        <w:rPr>
          <w:rFonts w:eastAsia="Lucida Sans Unicode" w:cstheme="minorHAnsi"/>
          <w:b/>
          <w:kern w:val="1"/>
        </w:rPr>
        <w:t>727</w:t>
      </w:r>
      <w:r w:rsidRPr="00B17EC3">
        <w:rPr>
          <w:rFonts w:eastAsia="Lucida Sans Unicode" w:cstheme="minorHAnsi"/>
          <w:b/>
          <w:kern w:val="1"/>
        </w:rPr>
        <w:t xml:space="preserve">, </w:t>
      </w:r>
      <w:r w:rsidRPr="00B17EC3">
        <w:rPr>
          <w:rFonts w:eastAsia="Lucida Sans Unicode" w:cstheme="minorHAnsi"/>
          <w:kern w:val="1"/>
        </w:rPr>
        <w:t>o</w:t>
      </w:r>
      <w:r w:rsidRPr="00B17EC3">
        <w:rPr>
          <w:rFonts w:eastAsia="Lucida Sans Unicode" w:cstheme="minorHAnsi"/>
          <w:b/>
          <w:kern w:val="1"/>
        </w:rPr>
        <w:t xml:space="preserve"> </w:t>
      </w:r>
      <w:r w:rsidRPr="00B17EC3">
        <w:rPr>
          <w:rFonts w:eastAsia="Lucida Sans Unicode" w:cstheme="minorHAnsi"/>
          <w:kern w:val="1"/>
        </w:rPr>
        <w:t xml:space="preserve">powierzchni </w:t>
      </w:r>
      <w:r w:rsidRPr="00B17EC3">
        <w:rPr>
          <w:rFonts w:eastAsia="Lucida Sans Unicode" w:cstheme="minorHAnsi"/>
          <w:b/>
          <w:kern w:val="1"/>
        </w:rPr>
        <w:t>0,1</w:t>
      </w:r>
      <w:r w:rsidR="00DA2DDF">
        <w:rPr>
          <w:rFonts w:eastAsia="Lucida Sans Unicode" w:cstheme="minorHAnsi"/>
          <w:b/>
          <w:kern w:val="1"/>
        </w:rPr>
        <w:t>57</w:t>
      </w:r>
      <w:r w:rsidR="004639A8">
        <w:rPr>
          <w:rFonts w:eastAsia="Lucida Sans Unicode" w:cstheme="minorHAnsi"/>
          <w:b/>
          <w:kern w:val="1"/>
        </w:rPr>
        <w:t>1</w:t>
      </w:r>
      <w:r w:rsidRPr="00B17EC3">
        <w:rPr>
          <w:rFonts w:eastAsia="Lucida Sans Unicode" w:cstheme="minorHAnsi"/>
          <w:b/>
          <w:kern w:val="1"/>
        </w:rPr>
        <w:t xml:space="preserve"> ha</w:t>
      </w:r>
      <w:r w:rsidRPr="00B17EC3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Pr="00B17EC3">
        <w:rPr>
          <w:rFonts w:cstheme="minorHAnsi"/>
        </w:rPr>
        <w:t xml:space="preserve"> </w:t>
      </w:r>
      <w:r w:rsidRPr="00B17EC3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369DF0E4" w14:textId="5EA0122C" w:rsidR="008A3235" w:rsidRPr="00373D89" w:rsidRDefault="008A3235" w:rsidP="008A323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C70674">
        <w:rPr>
          <w:rFonts w:eastAsia="Lucida Sans Unicode" w:cstheme="minorHAnsi"/>
          <w:b/>
          <w:kern w:val="1"/>
        </w:rPr>
        <w:t xml:space="preserve">cena wywoławcza  </w:t>
      </w:r>
      <w:r w:rsidR="004639A8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28</w:t>
      </w:r>
      <w:r w:rsidR="004639A8">
        <w:rPr>
          <w:rFonts w:eastAsia="Lucida Sans Unicode" w:cstheme="minorHAnsi"/>
          <w:b/>
          <w:kern w:val="1"/>
        </w:rPr>
        <w:t xml:space="preserve"> </w:t>
      </w:r>
      <w:r w:rsidR="00DA2DDF">
        <w:rPr>
          <w:rFonts w:eastAsia="Lucida Sans Unicode" w:cstheme="minorHAnsi"/>
          <w:b/>
          <w:kern w:val="1"/>
        </w:rPr>
        <w:t>82</w:t>
      </w:r>
      <w:r w:rsidR="004639A8">
        <w:rPr>
          <w:rFonts w:eastAsia="Lucida Sans Unicode" w:cstheme="minorHAnsi"/>
          <w:b/>
          <w:kern w:val="1"/>
        </w:rPr>
        <w:t>2</w:t>
      </w:r>
      <w:r w:rsidRPr="00C70674">
        <w:rPr>
          <w:rFonts w:eastAsia="Lucida Sans Unicode" w:cstheme="minorHAnsi"/>
          <w:b/>
          <w:kern w:val="1"/>
        </w:rPr>
        <w:t>,00 zł</w:t>
      </w:r>
      <w:r w:rsidR="00F31BB6">
        <w:rPr>
          <w:rFonts w:eastAsia="Lucida Sans Unicode" w:cstheme="minorHAnsi"/>
          <w:b/>
          <w:kern w:val="1"/>
        </w:rPr>
        <w:t xml:space="preserve"> netto</w:t>
      </w:r>
    </w:p>
    <w:p w14:paraId="642F28D4" w14:textId="77777777" w:rsidR="008A3235" w:rsidRPr="00C70674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>najwyższa cena osiągnięta w przetargu –</w:t>
      </w:r>
      <w:r w:rsidRPr="00C70674">
        <w:rPr>
          <w:rFonts w:eastAsia="Lucida Sans Unicode" w:cstheme="minorHAnsi"/>
          <w:b/>
          <w:kern w:val="1"/>
        </w:rPr>
        <w:t xml:space="preserve"> </w:t>
      </w:r>
      <w:r>
        <w:rPr>
          <w:rFonts w:eastAsia="Lucida Sans Unicode" w:cstheme="minorHAnsi"/>
          <w:b/>
          <w:kern w:val="1"/>
        </w:rPr>
        <w:t>brak</w:t>
      </w:r>
    </w:p>
    <w:p w14:paraId="003E2A3B" w14:textId="77777777" w:rsidR="008A3235" w:rsidRPr="00C70674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>
        <w:rPr>
          <w:rFonts w:eastAsia="Lucida Sans Unicode" w:cstheme="minorHAnsi"/>
          <w:b/>
          <w:bCs/>
          <w:kern w:val="1"/>
        </w:rPr>
        <w:t xml:space="preserve">0 </w:t>
      </w:r>
      <w:r w:rsidRPr="00B17EC3">
        <w:rPr>
          <w:rFonts w:eastAsia="Lucida Sans Unicode" w:cstheme="minorHAnsi"/>
          <w:kern w:val="1"/>
        </w:rPr>
        <w:t>(brak wpłat)</w:t>
      </w:r>
    </w:p>
    <w:p w14:paraId="6BE6CB69" w14:textId="77777777" w:rsidR="008A3235" w:rsidRPr="00C70674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063DDB">
        <w:rPr>
          <w:rFonts w:eastAsia="Lucida Sans Unicode" w:cstheme="minorHAnsi"/>
          <w:b/>
          <w:bCs/>
          <w:kern w:val="1"/>
        </w:rPr>
        <w:t>0</w:t>
      </w:r>
    </w:p>
    <w:p w14:paraId="10165AE8" w14:textId="77777777" w:rsidR="008A323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063DDB">
        <w:rPr>
          <w:rFonts w:eastAsia="Cambria" w:cstheme="minorHAnsi"/>
          <w:kern w:val="1"/>
        </w:rPr>
        <w:t>nabywca nieruchomości –</w:t>
      </w:r>
      <w:r w:rsidRPr="00063DDB">
        <w:rPr>
          <w:rFonts w:eastAsia="Cambria" w:cstheme="minorHAnsi"/>
          <w:b/>
          <w:bCs/>
          <w:kern w:val="1"/>
        </w:rPr>
        <w:t xml:space="preserve"> </w:t>
      </w:r>
      <w:r w:rsidRPr="001B13A6">
        <w:rPr>
          <w:rFonts w:eastAsia="Times New Roman" w:cstheme="minorHAnsi"/>
          <w:bCs/>
          <w:kern w:val="1"/>
          <w:sz w:val="21"/>
          <w:szCs w:val="21"/>
        </w:rPr>
        <w:t>przetarg zakończył się wynikiem negatywnym</w:t>
      </w:r>
      <w:r>
        <w:rPr>
          <w:rFonts w:eastAsia="Times New Roman" w:cstheme="minorHAnsi"/>
          <w:bCs/>
          <w:kern w:val="1"/>
          <w:sz w:val="21"/>
          <w:szCs w:val="21"/>
        </w:rPr>
        <w:t>.</w:t>
      </w:r>
      <w:r>
        <w:rPr>
          <w:rFonts w:eastAsia="Cambria" w:cstheme="minorHAnsi"/>
          <w:b/>
          <w:bCs/>
          <w:kern w:val="1"/>
        </w:rPr>
        <w:t xml:space="preserve"> </w:t>
      </w:r>
    </w:p>
    <w:p w14:paraId="44AA3D63" w14:textId="77777777" w:rsidR="008A323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p w14:paraId="5201E744" w14:textId="4790AB8D" w:rsidR="008A3235" w:rsidRPr="00B17EC3" w:rsidRDefault="008A3235" w:rsidP="008A323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bCs/>
          <w:kern w:val="1"/>
        </w:rPr>
        <w:t xml:space="preserve">I przetarg </w:t>
      </w:r>
      <w:r w:rsidRPr="00B17EC3">
        <w:rPr>
          <w:rFonts w:eastAsia="Lucida Sans Unicode" w:cstheme="minorHAnsi"/>
          <w:bCs/>
          <w:kern w:val="1"/>
        </w:rPr>
        <w:t xml:space="preserve">ustny nieograniczony </w:t>
      </w:r>
      <w:r w:rsidRPr="00B17EC3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DA2DDF">
        <w:rPr>
          <w:rFonts w:eastAsia="Lucida Sans Unicode" w:cstheme="minorHAnsi"/>
          <w:b/>
          <w:kern w:val="1"/>
        </w:rPr>
        <w:t>709</w:t>
      </w:r>
      <w:r w:rsidRPr="00B17EC3">
        <w:rPr>
          <w:rFonts w:eastAsia="Lucida Sans Unicode" w:cstheme="minorHAnsi"/>
          <w:b/>
          <w:kern w:val="1"/>
        </w:rPr>
        <w:t xml:space="preserve">, </w:t>
      </w:r>
      <w:r w:rsidRPr="00B17EC3">
        <w:rPr>
          <w:rFonts w:eastAsia="Lucida Sans Unicode" w:cstheme="minorHAnsi"/>
          <w:kern w:val="1"/>
        </w:rPr>
        <w:t>o</w:t>
      </w:r>
      <w:r w:rsidRPr="00B17EC3">
        <w:rPr>
          <w:rFonts w:eastAsia="Lucida Sans Unicode" w:cstheme="minorHAnsi"/>
          <w:b/>
          <w:kern w:val="1"/>
        </w:rPr>
        <w:t xml:space="preserve"> </w:t>
      </w:r>
      <w:r w:rsidRPr="00B17EC3">
        <w:rPr>
          <w:rFonts w:eastAsia="Lucida Sans Unicode" w:cstheme="minorHAnsi"/>
          <w:kern w:val="1"/>
        </w:rPr>
        <w:t xml:space="preserve">powierzchni </w:t>
      </w:r>
      <w:r w:rsidRPr="00B17EC3">
        <w:rPr>
          <w:rFonts w:eastAsia="Lucida Sans Unicode" w:cstheme="minorHAnsi"/>
          <w:b/>
          <w:kern w:val="1"/>
        </w:rPr>
        <w:t>0,</w:t>
      </w:r>
      <w:r w:rsidR="00DA2DDF">
        <w:rPr>
          <w:rFonts w:eastAsia="Lucida Sans Unicode" w:cstheme="minorHAnsi"/>
          <w:b/>
          <w:kern w:val="1"/>
        </w:rPr>
        <w:t>1208</w:t>
      </w:r>
      <w:r w:rsidRPr="00B17EC3">
        <w:rPr>
          <w:rFonts w:eastAsia="Lucida Sans Unicode" w:cstheme="minorHAnsi"/>
          <w:b/>
          <w:kern w:val="1"/>
        </w:rPr>
        <w:t xml:space="preserve"> ha</w:t>
      </w:r>
      <w:r w:rsidRPr="00B17EC3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Pr="00B17EC3">
        <w:rPr>
          <w:rFonts w:cstheme="minorHAnsi"/>
        </w:rPr>
        <w:t xml:space="preserve"> </w:t>
      </w:r>
      <w:r w:rsidRPr="00B17EC3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2E11EF8D" w14:textId="66748064" w:rsidR="008A3235" w:rsidRPr="00373D89" w:rsidRDefault="008A3235" w:rsidP="008A323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C70674">
        <w:rPr>
          <w:rFonts w:eastAsia="Lucida Sans Unicode" w:cstheme="minorHAnsi"/>
          <w:b/>
          <w:kern w:val="1"/>
        </w:rPr>
        <w:t xml:space="preserve">cena wywoławcza  </w:t>
      </w:r>
      <w:r w:rsidR="00DA2DDF">
        <w:rPr>
          <w:rFonts w:eastAsia="Lucida Sans Unicode" w:cstheme="minorHAnsi"/>
          <w:b/>
          <w:kern w:val="1"/>
        </w:rPr>
        <w:t>99</w:t>
      </w:r>
      <w:r w:rsidR="004639A8">
        <w:rPr>
          <w:rFonts w:eastAsia="Lucida Sans Unicode" w:cstheme="minorHAnsi"/>
          <w:b/>
          <w:kern w:val="1"/>
        </w:rPr>
        <w:t xml:space="preserve"> 0</w:t>
      </w:r>
      <w:r w:rsidR="00DA2DDF">
        <w:rPr>
          <w:rFonts w:eastAsia="Lucida Sans Unicode" w:cstheme="minorHAnsi"/>
          <w:b/>
          <w:kern w:val="1"/>
        </w:rPr>
        <w:t>5</w:t>
      </w:r>
      <w:r w:rsidR="004639A8">
        <w:rPr>
          <w:rFonts w:eastAsia="Lucida Sans Unicode" w:cstheme="minorHAnsi"/>
          <w:b/>
          <w:kern w:val="1"/>
        </w:rPr>
        <w:t>6</w:t>
      </w:r>
      <w:r w:rsidRPr="00C70674">
        <w:rPr>
          <w:rFonts w:eastAsia="Lucida Sans Unicode" w:cstheme="minorHAnsi"/>
          <w:b/>
          <w:kern w:val="1"/>
        </w:rPr>
        <w:t>,00 zł</w:t>
      </w:r>
      <w:r w:rsidR="00F31BB6">
        <w:rPr>
          <w:rFonts w:eastAsia="Lucida Sans Unicode" w:cstheme="minorHAnsi"/>
          <w:b/>
          <w:kern w:val="1"/>
        </w:rPr>
        <w:t xml:space="preserve"> netto</w:t>
      </w:r>
    </w:p>
    <w:p w14:paraId="011FB185" w14:textId="2435EC82" w:rsidR="008A3235" w:rsidRPr="00C70674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>najwyższa cena osiągnięta w przetargu –</w:t>
      </w:r>
      <w:r w:rsidRPr="00C70674">
        <w:rPr>
          <w:rFonts w:eastAsia="Lucida Sans Unicode" w:cstheme="minorHAnsi"/>
          <w:b/>
          <w:kern w:val="1"/>
        </w:rPr>
        <w:t xml:space="preserve"> </w:t>
      </w:r>
      <w:r w:rsidR="00DA2DDF">
        <w:rPr>
          <w:rFonts w:eastAsia="Lucida Sans Unicode" w:cstheme="minorHAnsi"/>
          <w:b/>
          <w:kern w:val="1"/>
        </w:rPr>
        <w:t>100 056,00</w:t>
      </w:r>
    </w:p>
    <w:p w14:paraId="37E9DEC2" w14:textId="5E927DEF" w:rsidR="008A3235" w:rsidRPr="00C70674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C70674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 w:rsidR="00DA2DDF">
        <w:rPr>
          <w:rFonts w:eastAsia="Lucida Sans Unicode" w:cstheme="minorHAnsi"/>
          <w:b/>
          <w:bCs/>
          <w:kern w:val="1"/>
        </w:rPr>
        <w:t>1</w:t>
      </w:r>
      <w:r>
        <w:rPr>
          <w:rFonts w:eastAsia="Lucida Sans Unicode" w:cstheme="minorHAnsi"/>
          <w:b/>
          <w:bCs/>
          <w:kern w:val="1"/>
        </w:rPr>
        <w:t xml:space="preserve"> </w:t>
      </w:r>
    </w:p>
    <w:p w14:paraId="22138F19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D75685">
        <w:rPr>
          <w:rFonts w:eastAsia="Lucida Sans Unicode" w:cstheme="minorHAnsi"/>
          <w:b/>
          <w:bCs/>
          <w:kern w:val="1"/>
        </w:rPr>
        <w:t>0</w:t>
      </w:r>
    </w:p>
    <w:p w14:paraId="6365701F" w14:textId="5C0ECC82" w:rsidR="008A3235" w:rsidRPr="00D7568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D75685">
        <w:rPr>
          <w:rFonts w:eastAsia="Cambria" w:cstheme="minorHAnsi"/>
          <w:kern w:val="1"/>
        </w:rPr>
        <w:t>nabywca nieruchomości –</w:t>
      </w:r>
      <w:r w:rsidRPr="00D75685">
        <w:rPr>
          <w:rFonts w:eastAsia="Cambria" w:cstheme="minorHAnsi"/>
          <w:b/>
          <w:bCs/>
          <w:kern w:val="1"/>
        </w:rPr>
        <w:t xml:space="preserve"> </w:t>
      </w:r>
      <w:r w:rsidR="00DA2DDF">
        <w:rPr>
          <w:rFonts w:eastAsia="Times New Roman" w:cstheme="minorHAnsi"/>
          <w:bCs/>
          <w:kern w:val="1"/>
          <w:sz w:val="21"/>
          <w:szCs w:val="21"/>
        </w:rPr>
        <w:t>Lidia Wojtan</w:t>
      </w:r>
      <w:r w:rsidRPr="00D75685">
        <w:rPr>
          <w:rFonts w:eastAsia="Times New Roman" w:cstheme="minorHAnsi"/>
          <w:bCs/>
          <w:kern w:val="1"/>
          <w:sz w:val="21"/>
          <w:szCs w:val="21"/>
        </w:rPr>
        <w:t>.</w:t>
      </w:r>
      <w:r w:rsidRPr="00D75685">
        <w:rPr>
          <w:rFonts w:eastAsia="Cambria" w:cstheme="minorHAnsi"/>
          <w:b/>
          <w:bCs/>
          <w:kern w:val="1"/>
        </w:rPr>
        <w:t xml:space="preserve"> </w:t>
      </w:r>
    </w:p>
    <w:p w14:paraId="458B3E63" w14:textId="77777777" w:rsidR="008A3235" w:rsidRPr="00D7568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p w14:paraId="09E52FBD" w14:textId="654EC796" w:rsidR="008A3235" w:rsidRPr="00D75685" w:rsidRDefault="004353A3" w:rsidP="008A323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bCs/>
          <w:kern w:val="1"/>
        </w:rPr>
        <w:t xml:space="preserve">I </w:t>
      </w:r>
      <w:r w:rsidR="008A3235" w:rsidRPr="00D75685">
        <w:rPr>
          <w:rFonts w:eastAsia="Lucida Sans Unicode" w:cstheme="minorHAnsi"/>
          <w:bCs/>
          <w:kern w:val="1"/>
        </w:rPr>
        <w:t xml:space="preserve">przetarg ustny nieograniczony </w:t>
      </w:r>
      <w:r w:rsidR="008A3235" w:rsidRPr="00D75685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8A3235" w:rsidRPr="00D75685">
        <w:rPr>
          <w:rFonts w:eastAsia="Lucida Sans Unicode" w:cstheme="minorHAnsi"/>
          <w:b/>
          <w:kern w:val="1"/>
        </w:rPr>
        <w:t>7</w:t>
      </w:r>
      <w:r w:rsidR="00DA2DDF">
        <w:rPr>
          <w:rFonts w:eastAsia="Lucida Sans Unicode" w:cstheme="minorHAnsi"/>
          <w:b/>
          <w:kern w:val="1"/>
        </w:rPr>
        <w:t>18</w:t>
      </w:r>
      <w:r w:rsidR="008A3235" w:rsidRPr="00D75685">
        <w:rPr>
          <w:rFonts w:eastAsia="Lucida Sans Unicode" w:cstheme="minorHAnsi"/>
          <w:b/>
          <w:kern w:val="1"/>
        </w:rPr>
        <w:t xml:space="preserve">, </w:t>
      </w:r>
      <w:r w:rsidR="008A3235" w:rsidRPr="00D75685">
        <w:rPr>
          <w:rFonts w:eastAsia="Lucida Sans Unicode" w:cstheme="minorHAnsi"/>
          <w:kern w:val="1"/>
        </w:rPr>
        <w:t>o</w:t>
      </w:r>
      <w:r w:rsidR="008A3235" w:rsidRPr="00D75685">
        <w:rPr>
          <w:rFonts w:eastAsia="Lucida Sans Unicode" w:cstheme="minorHAnsi"/>
          <w:b/>
          <w:kern w:val="1"/>
        </w:rPr>
        <w:t xml:space="preserve"> </w:t>
      </w:r>
      <w:r w:rsidR="008A3235" w:rsidRPr="00D75685">
        <w:rPr>
          <w:rFonts w:eastAsia="Lucida Sans Unicode" w:cstheme="minorHAnsi"/>
          <w:kern w:val="1"/>
        </w:rPr>
        <w:t xml:space="preserve">powierzchni </w:t>
      </w:r>
      <w:r w:rsidR="008A3235" w:rsidRPr="00D75685">
        <w:rPr>
          <w:rFonts w:eastAsia="Lucida Sans Unicode" w:cstheme="minorHAnsi"/>
          <w:b/>
          <w:kern w:val="1"/>
        </w:rPr>
        <w:t>0,1</w:t>
      </w:r>
      <w:r w:rsidR="00DA2DDF">
        <w:rPr>
          <w:rFonts w:eastAsia="Lucida Sans Unicode" w:cstheme="minorHAnsi"/>
          <w:b/>
          <w:kern w:val="1"/>
        </w:rPr>
        <w:t>569</w:t>
      </w:r>
      <w:r w:rsidR="008A3235" w:rsidRPr="00D75685">
        <w:rPr>
          <w:rFonts w:eastAsia="Lucida Sans Unicode" w:cstheme="minorHAnsi"/>
          <w:b/>
          <w:kern w:val="1"/>
        </w:rPr>
        <w:t xml:space="preserve"> ha</w:t>
      </w:r>
      <w:r w:rsidR="008A3235" w:rsidRPr="00D75685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="008A3235" w:rsidRPr="00D75685">
        <w:rPr>
          <w:rFonts w:cstheme="minorHAnsi"/>
        </w:rPr>
        <w:t xml:space="preserve"> </w:t>
      </w:r>
      <w:r w:rsidR="008A3235" w:rsidRPr="00D75685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38651BFC" w14:textId="1BECE392" w:rsidR="008A3235" w:rsidRPr="00D75685" w:rsidRDefault="008A3235" w:rsidP="008A323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D75685">
        <w:rPr>
          <w:rFonts w:eastAsia="Lucida Sans Unicode" w:cstheme="minorHAnsi"/>
          <w:b/>
          <w:kern w:val="1"/>
        </w:rPr>
        <w:t xml:space="preserve">cena wywoławcza  </w:t>
      </w:r>
      <w:r w:rsidR="004639A8" w:rsidRPr="00D75685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28</w:t>
      </w:r>
      <w:r w:rsidR="004639A8" w:rsidRPr="00D75685">
        <w:rPr>
          <w:rFonts w:eastAsia="Lucida Sans Unicode" w:cstheme="minorHAnsi"/>
          <w:b/>
          <w:kern w:val="1"/>
        </w:rPr>
        <w:t xml:space="preserve"> </w:t>
      </w:r>
      <w:r w:rsidR="00DA2DDF">
        <w:rPr>
          <w:rFonts w:eastAsia="Lucida Sans Unicode" w:cstheme="minorHAnsi"/>
          <w:b/>
          <w:kern w:val="1"/>
        </w:rPr>
        <w:t>658</w:t>
      </w:r>
      <w:r w:rsidRPr="00D75685">
        <w:rPr>
          <w:rFonts w:eastAsia="Lucida Sans Unicode" w:cstheme="minorHAnsi"/>
          <w:b/>
          <w:kern w:val="1"/>
        </w:rPr>
        <w:t>,00 zł</w:t>
      </w:r>
      <w:r w:rsidR="00F31BB6" w:rsidRPr="00D75685">
        <w:rPr>
          <w:rFonts w:eastAsia="Lucida Sans Unicode" w:cstheme="minorHAnsi"/>
          <w:b/>
          <w:kern w:val="1"/>
        </w:rPr>
        <w:t xml:space="preserve"> netto</w:t>
      </w:r>
    </w:p>
    <w:p w14:paraId="19EF607A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>najwyższa cena osiągnięta w przetargu –</w:t>
      </w:r>
      <w:r w:rsidRPr="00D75685">
        <w:rPr>
          <w:rFonts w:eastAsia="Lucida Sans Unicode" w:cstheme="minorHAnsi"/>
          <w:b/>
          <w:kern w:val="1"/>
        </w:rPr>
        <w:t xml:space="preserve"> brak</w:t>
      </w:r>
    </w:p>
    <w:p w14:paraId="0F54D834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 w:rsidRPr="00D75685">
        <w:rPr>
          <w:rFonts w:eastAsia="Lucida Sans Unicode" w:cstheme="minorHAnsi"/>
          <w:b/>
          <w:bCs/>
          <w:kern w:val="1"/>
        </w:rPr>
        <w:t xml:space="preserve">0 </w:t>
      </w:r>
      <w:r w:rsidRPr="00D75685">
        <w:rPr>
          <w:rFonts w:eastAsia="Lucida Sans Unicode" w:cstheme="minorHAnsi"/>
          <w:kern w:val="1"/>
        </w:rPr>
        <w:t>(brak wpłat)</w:t>
      </w:r>
    </w:p>
    <w:p w14:paraId="44F6F8FD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D75685">
        <w:rPr>
          <w:rFonts w:eastAsia="Lucida Sans Unicode" w:cstheme="minorHAnsi"/>
          <w:b/>
          <w:bCs/>
          <w:kern w:val="1"/>
        </w:rPr>
        <w:t>0</w:t>
      </w:r>
    </w:p>
    <w:p w14:paraId="51BAE14B" w14:textId="77777777" w:rsidR="008A3235" w:rsidRPr="00D7568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D75685">
        <w:rPr>
          <w:rFonts w:eastAsia="Cambria" w:cstheme="minorHAnsi"/>
          <w:kern w:val="1"/>
        </w:rPr>
        <w:t>nabywca nieruchomości –</w:t>
      </w:r>
      <w:r w:rsidRPr="00D75685">
        <w:rPr>
          <w:rFonts w:eastAsia="Cambria" w:cstheme="minorHAnsi"/>
          <w:b/>
          <w:bCs/>
          <w:kern w:val="1"/>
        </w:rPr>
        <w:t xml:space="preserve"> </w:t>
      </w:r>
      <w:r w:rsidRPr="00D75685">
        <w:rPr>
          <w:rFonts w:eastAsia="Times New Roman" w:cstheme="minorHAnsi"/>
          <w:bCs/>
          <w:kern w:val="1"/>
          <w:sz w:val="21"/>
          <w:szCs w:val="21"/>
        </w:rPr>
        <w:t>przetarg zakończył się wynikiem negatywnym.</w:t>
      </w:r>
      <w:r w:rsidRPr="00D75685">
        <w:rPr>
          <w:rFonts w:eastAsia="Cambria" w:cstheme="minorHAnsi"/>
          <w:b/>
          <w:bCs/>
          <w:kern w:val="1"/>
        </w:rPr>
        <w:t xml:space="preserve"> </w:t>
      </w:r>
    </w:p>
    <w:p w14:paraId="0961DCDB" w14:textId="77777777" w:rsidR="008A3235" w:rsidRPr="00D7568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p w14:paraId="0A627289" w14:textId="0CB06C79" w:rsidR="008A3235" w:rsidRPr="00D75685" w:rsidRDefault="004353A3" w:rsidP="008A323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hanging="294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bCs/>
          <w:kern w:val="1"/>
        </w:rPr>
        <w:t xml:space="preserve">I </w:t>
      </w:r>
      <w:r w:rsidR="008A3235" w:rsidRPr="00D75685">
        <w:rPr>
          <w:rFonts w:eastAsia="Lucida Sans Unicode" w:cstheme="minorHAnsi"/>
          <w:bCs/>
          <w:kern w:val="1"/>
        </w:rPr>
        <w:t xml:space="preserve">przetarg ustny nieograniczony </w:t>
      </w:r>
      <w:r w:rsidR="008A3235" w:rsidRPr="00D75685">
        <w:rPr>
          <w:rFonts w:eastAsia="Lucida Sans Unicode" w:cstheme="minorHAnsi"/>
          <w:kern w:val="1"/>
        </w:rPr>
        <w:t xml:space="preserve">na sprzedaż nieruchomości niezabudowanej, składającej się z działki oznaczonej numerem ewidencyjnym </w:t>
      </w:r>
      <w:r w:rsidR="00DA2DDF">
        <w:rPr>
          <w:rFonts w:eastAsia="Lucida Sans Unicode" w:cstheme="minorHAnsi"/>
          <w:b/>
          <w:kern w:val="1"/>
        </w:rPr>
        <w:t>719</w:t>
      </w:r>
      <w:r w:rsidR="008A3235" w:rsidRPr="00D75685">
        <w:rPr>
          <w:rFonts w:eastAsia="Lucida Sans Unicode" w:cstheme="minorHAnsi"/>
          <w:b/>
          <w:kern w:val="1"/>
        </w:rPr>
        <w:t xml:space="preserve">, </w:t>
      </w:r>
      <w:r w:rsidR="008A3235" w:rsidRPr="00D75685">
        <w:rPr>
          <w:rFonts w:eastAsia="Lucida Sans Unicode" w:cstheme="minorHAnsi"/>
          <w:kern w:val="1"/>
        </w:rPr>
        <w:t>o</w:t>
      </w:r>
      <w:r w:rsidR="008A3235" w:rsidRPr="00D75685">
        <w:rPr>
          <w:rFonts w:eastAsia="Lucida Sans Unicode" w:cstheme="minorHAnsi"/>
          <w:b/>
          <w:kern w:val="1"/>
        </w:rPr>
        <w:t xml:space="preserve"> </w:t>
      </w:r>
      <w:r w:rsidR="008A3235" w:rsidRPr="00D75685">
        <w:rPr>
          <w:rFonts w:eastAsia="Lucida Sans Unicode" w:cstheme="minorHAnsi"/>
          <w:kern w:val="1"/>
        </w:rPr>
        <w:t xml:space="preserve">powierzchni </w:t>
      </w:r>
      <w:r w:rsidR="008A3235" w:rsidRPr="00D75685">
        <w:rPr>
          <w:rFonts w:eastAsia="Lucida Sans Unicode" w:cstheme="minorHAnsi"/>
          <w:b/>
          <w:kern w:val="1"/>
        </w:rPr>
        <w:t>0,1</w:t>
      </w:r>
      <w:r w:rsidR="00DA2DDF">
        <w:rPr>
          <w:rFonts w:eastAsia="Lucida Sans Unicode" w:cstheme="minorHAnsi"/>
          <w:b/>
          <w:kern w:val="1"/>
        </w:rPr>
        <w:t>575</w:t>
      </w:r>
      <w:r w:rsidR="008A3235" w:rsidRPr="00D75685">
        <w:rPr>
          <w:rFonts w:eastAsia="Lucida Sans Unicode" w:cstheme="minorHAnsi"/>
          <w:b/>
          <w:kern w:val="1"/>
        </w:rPr>
        <w:t xml:space="preserve"> ha</w:t>
      </w:r>
      <w:r w:rsidR="008A3235" w:rsidRPr="00D75685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="008A3235" w:rsidRPr="00D75685">
        <w:rPr>
          <w:rFonts w:cstheme="minorHAnsi"/>
        </w:rPr>
        <w:t xml:space="preserve"> </w:t>
      </w:r>
      <w:r w:rsidR="008A3235" w:rsidRPr="00D75685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7DD0B55A" w14:textId="0A26E54B" w:rsidR="008A3235" w:rsidRPr="00D75685" w:rsidRDefault="008A3235" w:rsidP="008A323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eastAsia="Lucida Sans Unicode" w:cstheme="minorHAnsi"/>
          <w:b/>
          <w:kern w:val="1"/>
        </w:rPr>
      </w:pPr>
      <w:r w:rsidRPr="00D75685">
        <w:rPr>
          <w:rFonts w:eastAsia="Lucida Sans Unicode" w:cstheme="minorHAnsi"/>
          <w:b/>
          <w:kern w:val="1"/>
        </w:rPr>
        <w:t xml:space="preserve">cena wywoławcza  </w:t>
      </w:r>
      <w:r w:rsidR="004639A8" w:rsidRPr="00D75685">
        <w:rPr>
          <w:rFonts w:eastAsia="Lucida Sans Unicode" w:cstheme="minorHAnsi"/>
          <w:b/>
          <w:kern w:val="1"/>
        </w:rPr>
        <w:t>1</w:t>
      </w:r>
      <w:r w:rsidR="00DA2DDF">
        <w:rPr>
          <w:rFonts w:eastAsia="Lucida Sans Unicode" w:cstheme="minorHAnsi"/>
          <w:b/>
          <w:kern w:val="1"/>
        </w:rPr>
        <w:t>29</w:t>
      </w:r>
      <w:r w:rsidR="004639A8" w:rsidRPr="00D75685">
        <w:rPr>
          <w:rFonts w:eastAsia="Lucida Sans Unicode" w:cstheme="minorHAnsi"/>
          <w:b/>
          <w:kern w:val="1"/>
        </w:rPr>
        <w:t xml:space="preserve"> </w:t>
      </w:r>
      <w:r w:rsidR="00DA2DDF">
        <w:rPr>
          <w:rFonts w:eastAsia="Lucida Sans Unicode" w:cstheme="minorHAnsi"/>
          <w:b/>
          <w:kern w:val="1"/>
        </w:rPr>
        <w:t>150</w:t>
      </w:r>
      <w:r w:rsidRPr="00D75685">
        <w:rPr>
          <w:rFonts w:eastAsia="Lucida Sans Unicode" w:cstheme="minorHAnsi"/>
          <w:b/>
          <w:kern w:val="1"/>
        </w:rPr>
        <w:t>,00 zł</w:t>
      </w:r>
      <w:r w:rsidR="00F31BB6" w:rsidRPr="00D75685">
        <w:rPr>
          <w:rFonts w:eastAsia="Lucida Sans Unicode" w:cstheme="minorHAnsi"/>
          <w:b/>
          <w:kern w:val="1"/>
        </w:rPr>
        <w:t xml:space="preserve"> netto </w:t>
      </w:r>
    </w:p>
    <w:p w14:paraId="4ACA37C1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>najwyższa cena osiągnięta w przetargu –</w:t>
      </w:r>
      <w:r w:rsidRPr="00D75685">
        <w:rPr>
          <w:rFonts w:eastAsia="Lucida Sans Unicode" w:cstheme="minorHAnsi"/>
          <w:b/>
          <w:kern w:val="1"/>
        </w:rPr>
        <w:t xml:space="preserve"> brak</w:t>
      </w:r>
    </w:p>
    <w:p w14:paraId="4AC9BCE8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 w:rsidRPr="00D75685">
        <w:rPr>
          <w:rFonts w:eastAsia="Lucida Sans Unicode" w:cstheme="minorHAnsi"/>
          <w:b/>
          <w:bCs/>
          <w:kern w:val="1"/>
        </w:rPr>
        <w:t xml:space="preserve">0 </w:t>
      </w:r>
      <w:r w:rsidRPr="00D75685">
        <w:rPr>
          <w:rFonts w:eastAsia="Lucida Sans Unicode" w:cstheme="minorHAnsi"/>
          <w:kern w:val="1"/>
        </w:rPr>
        <w:t>(brak wpłat)</w:t>
      </w:r>
    </w:p>
    <w:p w14:paraId="3860E94C" w14:textId="77777777" w:rsidR="008A3235" w:rsidRPr="00D75685" w:rsidRDefault="008A3235" w:rsidP="008A323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D75685">
        <w:rPr>
          <w:rFonts w:eastAsia="Lucida Sans Unicode" w:cstheme="minorHAnsi"/>
          <w:b/>
          <w:bCs/>
          <w:kern w:val="1"/>
        </w:rPr>
        <w:t>0</w:t>
      </w:r>
    </w:p>
    <w:p w14:paraId="78E2DA5A" w14:textId="77777777" w:rsidR="008A3235" w:rsidRPr="00D75685" w:rsidRDefault="008A3235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D75685">
        <w:rPr>
          <w:rFonts w:eastAsia="Cambria" w:cstheme="minorHAnsi"/>
          <w:kern w:val="1"/>
        </w:rPr>
        <w:t>nabywca nieruchomości –</w:t>
      </w:r>
      <w:r w:rsidRPr="00D75685">
        <w:rPr>
          <w:rFonts w:eastAsia="Cambria" w:cstheme="minorHAnsi"/>
          <w:b/>
          <w:bCs/>
          <w:kern w:val="1"/>
        </w:rPr>
        <w:t xml:space="preserve"> </w:t>
      </w:r>
      <w:r w:rsidRPr="00D75685">
        <w:rPr>
          <w:rFonts w:eastAsia="Times New Roman" w:cstheme="minorHAnsi"/>
          <w:bCs/>
          <w:kern w:val="1"/>
          <w:sz w:val="21"/>
          <w:szCs w:val="21"/>
        </w:rPr>
        <w:t>przetarg zakończył się wynikiem negatywnym.</w:t>
      </w:r>
      <w:r w:rsidRPr="00D75685">
        <w:rPr>
          <w:rFonts w:eastAsia="Cambria" w:cstheme="minorHAnsi"/>
          <w:b/>
          <w:bCs/>
          <w:kern w:val="1"/>
        </w:rPr>
        <w:t xml:space="preserve"> </w:t>
      </w:r>
    </w:p>
    <w:p w14:paraId="49BF2A5D" w14:textId="77777777" w:rsidR="008F04C7" w:rsidRPr="00D75685" w:rsidRDefault="008F04C7" w:rsidP="008A3235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p w14:paraId="1A7293E6" w14:textId="62157B77" w:rsidR="008F04C7" w:rsidRPr="00D75685" w:rsidRDefault="008F04C7" w:rsidP="008F04C7">
      <w:pPr>
        <w:widowControl w:val="0"/>
        <w:suppressAutoHyphens/>
        <w:spacing w:after="0" w:line="240" w:lineRule="auto"/>
        <w:ind w:left="720" w:hanging="862"/>
        <w:jc w:val="both"/>
        <w:rPr>
          <w:rFonts w:eastAsia="Lucida Sans Unicode" w:cstheme="minorHAnsi"/>
          <w:kern w:val="1"/>
        </w:rPr>
      </w:pPr>
      <w:bookmarkStart w:id="7" w:name="_Hlk199488822"/>
      <w:r w:rsidRPr="00D75685">
        <w:rPr>
          <w:rFonts w:eastAsia="Lucida Sans Unicode" w:cstheme="minorHAnsi"/>
          <w:bCs/>
          <w:kern w:val="1"/>
        </w:rPr>
        <w:t xml:space="preserve">          </w:t>
      </w:r>
      <w:r w:rsidR="007F34DB" w:rsidRPr="00D75685">
        <w:rPr>
          <w:rFonts w:eastAsia="Lucida Sans Unicode" w:cstheme="minorHAnsi"/>
          <w:bCs/>
          <w:kern w:val="1"/>
        </w:rPr>
        <w:t>8</w:t>
      </w:r>
      <w:r w:rsidRPr="00D75685">
        <w:rPr>
          <w:rFonts w:eastAsia="Lucida Sans Unicode" w:cstheme="minorHAnsi"/>
          <w:bCs/>
          <w:kern w:val="1"/>
        </w:rPr>
        <w:t>.</w:t>
      </w:r>
      <w:r w:rsidR="007F34DB" w:rsidRPr="00D75685">
        <w:rPr>
          <w:rFonts w:eastAsia="Lucida Sans Unicode" w:cstheme="minorHAnsi"/>
          <w:bCs/>
          <w:kern w:val="1"/>
        </w:rPr>
        <w:t xml:space="preserve"> </w:t>
      </w:r>
      <w:r w:rsidRPr="00D75685">
        <w:rPr>
          <w:rFonts w:eastAsia="Lucida Sans Unicode" w:cstheme="minorHAnsi"/>
          <w:bCs/>
          <w:kern w:val="1"/>
        </w:rPr>
        <w:t xml:space="preserve"> I przetarg ustny nieograniczony </w:t>
      </w:r>
      <w:r w:rsidRPr="00D75685">
        <w:rPr>
          <w:rFonts w:eastAsia="Lucida Sans Unicode" w:cstheme="minorHAnsi"/>
          <w:kern w:val="1"/>
        </w:rPr>
        <w:t xml:space="preserve">na sprzedaż nieruchomości niezabudowanej składającej się z działki oznaczonej numerem ewidencyjnym </w:t>
      </w:r>
      <w:r w:rsidR="00DA2DDF">
        <w:rPr>
          <w:rFonts w:eastAsia="Lucida Sans Unicode" w:cstheme="minorHAnsi"/>
          <w:b/>
          <w:kern w:val="1"/>
        </w:rPr>
        <w:t>720</w:t>
      </w:r>
      <w:r w:rsidRPr="00D75685">
        <w:rPr>
          <w:rFonts w:eastAsia="Lucida Sans Unicode" w:cstheme="minorHAnsi"/>
          <w:b/>
          <w:kern w:val="1"/>
        </w:rPr>
        <w:t xml:space="preserve">, </w:t>
      </w:r>
      <w:r w:rsidRPr="00D75685">
        <w:rPr>
          <w:rFonts w:eastAsia="Lucida Sans Unicode" w:cstheme="minorHAnsi"/>
          <w:kern w:val="1"/>
        </w:rPr>
        <w:t>o</w:t>
      </w:r>
      <w:r w:rsidRPr="00D75685">
        <w:rPr>
          <w:rFonts w:eastAsia="Lucida Sans Unicode" w:cstheme="minorHAnsi"/>
          <w:b/>
          <w:kern w:val="1"/>
        </w:rPr>
        <w:t xml:space="preserve"> </w:t>
      </w:r>
      <w:r w:rsidRPr="00D75685">
        <w:rPr>
          <w:rFonts w:eastAsia="Lucida Sans Unicode" w:cstheme="minorHAnsi"/>
          <w:kern w:val="1"/>
        </w:rPr>
        <w:t xml:space="preserve">powierzchni </w:t>
      </w:r>
      <w:r w:rsidRPr="00D75685">
        <w:rPr>
          <w:rFonts w:eastAsia="Lucida Sans Unicode" w:cstheme="minorHAnsi"/>
          <w:b/>
          <w:kern w:val="1"/>
        </w:rPr>
        <w:t>0,</w:t>
      </w:r>
      <w:r w:rsidR="00DA2DDF">
        <w:rPr>
          <w:rFonts w:eastAsia="Lucida Sans Unicode" w:cstheme="minorHAnsi"/>
          <w:b/>
          <w:kern w:val="1"/>
        </w:rPr>
        <w:t>1575</w:t>
      </w:r>
      <w:r w:rsidRPr="00D75685">
        <w:rPr>
          <w:rFonts w:eastAsia="Lucida Sans Unicode" w:cstheme="minorHAnsi"/>
          <w:b/>
          <w:kern w:val="1"/>
        </w:rPr>
        <w:t xml:space="preserve"> ha</w:t>
      </w:r>
      <w:r w:rsidRPr="00D75685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Pr="00D75685">
        <w:rPr>
          <w:rFonts w:cstheme="minorHAnsi"/>
        </w:rPr>
        <w:t xml:space="preserve"> </w:t>
      </w:r>
      <w:r w:rsidRPr="00D75685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38A09F72" w14:textId="07769C7F" w:rsidR="008F04C7" w:rsidRPr="00D75685" w:rsidRDefault="008F04C7" w:rsidP="008F04C7">
      <w:pPr>
        <w:widowControl w:val="0"/>
        <w:suppressAutoHyphens/>
        <w:spacing w:before="60" w:after="0" w:line="240" w:lineRule="auto"/>
        <w:ind w:left="357"/>
        <w:jc w:val="center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b/>
          <w:kern w:val="1"/>
        </w:rPr>
        <w:t xml:space="preserve">cena wywoławcza  </w:t>
      </w:r>
      <w:r w:rsidR="00DA2DDF">
        <w:rPr>
          <w:rFonts w:cstheme="minorHAnsi"/>
          <w:b/>
          <w:bCs/>
        </w:rPr>
        <w:t>1</w:t>
      </w:r>
      <w:r w:rsidR="004639A8" w:rsidRPr="00D75685">
        <w:rPr>
          <w:rFonts w:cstheme="minorHAnsi"/>
          <w:b/>
          <w:bCs/>
        </w:rPr>
        <w:t xml:space="preserve">29 </w:t>
      </w:r>
      <w:r w:rsidR="00DA2DDF">
        <w:rPr>
          <w:rFonts w:cstheme="minorHAnsi"/>
          <w:b/>
          <w:bCs/>
        </w:rPr>
        <w:t>150</w:t>
      </w:r>
      <w:r w:rsidRPr="00D75685">
        <w:rPr>
          <w:rFonts w:cstheme="minorHAnsi"/>
          <w:b/>
          <w:bCs/>
        </w:rPr>
        <w:t>,00 zł</w:t>
      </w:r>
      <w:r w:rsidRPr="00D75685">
        <w:rPr>
          <w:rFonts w:eastAsia="Lucida Sans Unicode" w:cstheme="minorHAnsi"/>
          <w:b/>
          <w:kern w:val="1"/>
        </w:rPr>
        <w:t xml:space="preserve"> </w:t>
      </w:r>
      <w:r w:rsidR="00F31BB6" w:rsidRPr="00D75685">
        <w:rPr>
          <w:rFonts w:eastAsia="Lucida Sans Unicode" w:cstheme="minorHAnsi"/>
          <w:b/>
          <w:kern w:val="1"/>
        </w:rPr>
        <w:t>netto</w:t>
      </w:r>
    </w:p>
    <w:p w14:paraId="0511976F" w14:textId="77777777" w:rsidR="008F04C7" w:rsidRPr="00D75685" w:rsidRDefault="008F04C7" w:rsidP="008F04C7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Times New Roman" w:cstheme="minorHAnsi"/>
          <w:kern w:val="1"/>
        </w:rPr>
        <w:t xml:space="preserve">      </w:t>
      </w:r>
      <w:r w:rsidRPr="00D75685">
        <w:rPr>
          <w:rFonts w:eastAsia="Times New Roman" w:cstheme="minorHAnsi"/>
          <w:kern w:val="1"/>
        </w:rPr>
        <w:tab/>
      </w:r>
      <w:r w:rsidRPr="00D75685">
        <w:rPr>
          <w:rFonts w:eastAsia="Lucida Sans Unicode" w:cstheme="minorHAnsi"/>
          <w:kern w:val="1"/>
        </w:rPr>
        <w:t>najwyższa cena osiągnięta w przetargu –</w:t>
      </w:r>
      <w:r w:rsidRPr="00D75685">
        <w:rPr>
          <w:rFonts w:eastAsia="Lucida Sans Unicode" w:cstheme="minorHAnsi"/>
          <w:b/>
          <w:kern w:val="1"/>
        </w:rPr>
        <w:t xml:space="preserve"> brak</w:t>
      </w:r>
    </w:p>
    <w:p w14:paraId="0EEB2796" w14:textId="77777777" w:rsidR="008F04C7" w:rsidRPr="00D75685" w:rsidRDefault="008F04C7" w:rsidP="008F04C7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 w:rsidRPr="00D75685">
        <w:rPr>
          <w:rFonts w:eastAsia="Lucida Sans Unicode" w:cstheme="minorHAnsi"/>
          <w:b/>
          <w:bCs/>
          <w:kern w:val="1"/>
        </w:rPr>
        <w:t xml:space="preserve">0 </w:t>
      </w:r>
      <w:r w:rsidRPr="00D75685">
        <w:rPr>
          <w:rFonts w:eastAsia="Lucida Sans Unicode" w:cstheme="minorHAnsi"/>
          <w:kern w:val="1"/>
        </w:rPr>
        <w:t>(brak wpłat)</w:t>
      </w:r>
    </w:p>
    <w:p w14:paraId="6E5A6A0D" w14:textId="77777777" w:rsidR="008F04C7" w:rsidRPr="00D75685" w:rsidRDefault="008F04C7" w:rsidP="008F04C7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D75685">
        <w:rPr>
          <w:rFonts w:eastAsia="Lucida Sans Unicode" w:cstheme="minorHAnsi"/>
          <w:b/>
          <w:bCs/>
          <w:kern w:val="1"/>
        </w:rPr>
        <w:t>0</w:t>
      </w:r>
    </w:p>
    <w:p w14:paraId="1DA35648" w14:textId="77777777" w:rsidR="008F04C7" w:rsidRDefault="008F04C7" w:rsidP="008F04C7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D75685">
        <w:rPr>
          <w:rFonts w:eastAsia="Cambria" w:cstheme="minorHAnsi"/>
          <w:kern w:val="1"/>
        </w:rPr>
        <w:t>nabywca nieruchomości –</w:t>
      </w:r>
      <w:r w:rsidRPr="00D75685">
        <w:rPr>
          <w:rFonts w:eastAsia="Cambria" w:cstheme="minorHAnsi"/>
          <w:b/>
          <w:bCs/>
          <w:kern w:val="1"/>
        </w:rPr>
        <w:t xml:space="preserve"> </w:t>
      </w:r>
      <w:r w:rsidRPr="00D75685">
        <w:rPr>
          <w:rFonts w:eastAsia="Times New Roman" w:cstheme="minorHAnsi"/>
          <w:bCs/>
          <w:kern w:val="1"/>
          <w:sz w:val="21"/>
          <w:szCs w:val="21"/>
        </w:rPr>
        <w:t>przetarg zakończył się wynikiem negatywnym.</w:t>
      </w:r>
      <w:r w:rsidRPr="00D75685">
        <w:rPr>
          <w:rFonts w:eastAsia="Cambria" w:cstheme="minorHAnsi"/>
          <w:b/>
          <w:bCs/>
          <w:kern w:val="1"/>
        </w:rPr>
        <w:t xml:space="preserve"> </w:t>
      </w:r>
    </w:p>
    <w:bookmarkEnd w:id="7"/>
    <w:p w14:paraId="0C335114" w14:textId="77777777" w:rsidR="00254F68" w:rsidRDefault="00254F68" w:rsidP="008F04C7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p w14:paraId="05C528FD" w14:textId="248787ED" w:rsidR="00254F68" w:rsidRPr="00D75685" w:rsidRDefault="00254F68" w:rsidP="00254F68">
      <w:pPr>
        <w:widowControl w:val="0"/>
        <w:suppressAutoHyphens/>
        <w:spacing w:after="0" w:line="240" w:lineRule="auto"/>
        <w:ind w:left="720" w:hanging="862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bCs/>
          <w:kern w:val="1"/>
        </w:rPr>
        <w:t xml:space="preserve">          </w:t>
      </w:r>
      <w:r>
        <w:rPr>
          <w:rFonts w:eastAsia="Lucida Sans Unicode" w:cstheme="minorHAnsi"/>
          <w:bCs/>
          <w:kern w:val="1"/>
        </w:rPr>
        <w:t>9</w:t>
      </w:r>
      <w:r w:rsidRPr="00D75685">
        <w:rPr>
          <w:rFonts w:eastAsia="Lucida Sans Unicode" w:cstheme="minorHAnsi"/>
          <w:bCs/>
          <w:kern w:val="1"/>
        </w:rPr>
        <w:t xml:space="preserve">.  I przetarg ustny nieograniczony </w:t>
      </w:r>
      <w:r w:rsidRPr="00D75685">
        <w:rPr>
          <w:rFonts w:eastAsia="Lucida Sans Unicode" w:cstheme="minorHAnsi"/>
          <w:kern w:val="1"/>
        </w:rPr>
        <w:t xml:space="preserve">na sprzedaż nieruchomości niezabudowanej składającej się z działki oznaczonej numerem ewidencyjnym </w:t>
      </w:r>
      <w:r>
        <w:rPr>
          <w:rFonts w:eastAsia="Lucida Sans Unicode" w:cstheme="minorHAnsi"/>
          <w:b/>
          <w:kern w:val="1"/>
        </w:rPr>
        <w:t>721</w:t>
      </w:r>
      <w:r w:rsidRPr="00D75685">
        <w:rPr>
          <w:rFonts w:eastAsia="Lucida Sans Unicode" w:cstheme="minorHAnsi"/>
          <w:b/>
          <w:kern w:val="1"/>
        </w:rPr>
        <w:t xml:space="preserve">, </w:t>
      </w:r>
      <w:r w:rsidRPr="00D75685">
        <w:rPr>
          <w:rFonts w:eastAsia="Lucida Sans Unicode" w:cstheme="minorHAnsi"/>
          <w:kern w:val="1"/>
        </w:rPr>
        <w:t>o</w:t>
      </w:r>
      <w:r w:rsidRPr="00D75685">
        <w:rPr>
          <w:rFonts w:eastAsia="Lucida Sans Unicode" w:cstheme="minorHAnsi"/>
          <w:b/>
          <w:kern w:val="1"/>
        </w:rPr>
        <w:t xml:space="preserve"> </w:t>
      </w:r>
      <w:r w:rsidRPr="00D75685">
        <w:rPr>
          <w:rFonts w:eastAsia="Lucida Sans Unicode" w:cstheme="minorHAnsi"/>
          <w:kern w:val="1"/>
        </w:rPr>
        <w:t xml:space="preserve">powierzchni </w:t>
      </w:r>
      <w:r w:rsidRPr="00D75685">
        <w:rPr>
          <w:rFonts w:eastAsia="Lucida Sans Unicode" w:cstheme="minorHAnsi"/>
          <w:b/>
          <w:kern w:val="1"/>
        </w:rPr>
        <w:t>0,</w:t>
      </w:r>
      <w:r>
        <w:rPr>
          <w:rFonts w:eastAsia="Lucida Sans Unicode" w:cstheme="minorHAnsi"/>
          <w:b/>
          <w:kern w:val="1"/>
        </w:rPr>
        <w:t>1574</w:t>
      </w:r>
      <w:r w:rsidRPr="00D75685">
        <w:rPr>
          <w:rFonts w:eastAsia="Lucida Sans Unicode" w:cstheme="minorHAnsi"/>
          <w:b/>
          <w:kern w:val="1"/>
        </w:rPr>
        <w:t xml:space="preserve"> ha</w:t>
      </w:r>
      <w:r w:rsidRPr="00D75685">
        <w:rPr>
          <w:rFonts w:eastAsia="Lucida Sans Unicode" w:cstheme="minorHAnsi"/>
          <w:kern w:val="1"/>
        </w:rPr>
        <w:t>, położonej w obrębie geodezyjnym Kolonia Łuszczanowice, zapisanej w Księdze Wieczystej</w:t>
      </w:r>
      <w:r w:rsidRPr="00D75685">
        <w:rPr>
          <w:rFonts w:cstheme="minorHAnsi"/>
        </w:rPr>
        <w:t xml:space="preserve"> </w:t>
      </w:r>
      <w:r w:rsidRPr="00D75685">
        <w:rPr>
          <w:rFonts w:eastAsia="Lucida Sans Unicode" w:cstheme="minorHAnsi"/>
          <w:kern w:val="1"/>
        </w:rPr>
        <w:t>PT1B/00053234/7, przeznaczonej pod zabudowę mieszkaniową jednorodzinną:</w:t>
      </w:r>
    </w:p>
    <w:p w14:paraId="77C233B2" w14:textId="0AD904BC" w:rsidR="00254F68" w:rsidRPr="00D75685" w:rsidRDefault="00254F68" w:rsidP="00254F68">
      <w:pPr>
        <w:widowControl w:val="0"/>
        <w:suppressAutoHyphens/>
        <w:spacing w:before="60" w:after="0" w:line="240" w:lineRule="auto"/>
        <w:ind w:left="357"/>
        <w:jc w:val="center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b/>
          <w:kern w:val="1"/>
        </w:rPr>
        <w:t xml:space="preserve">cena wywoławcza  </w:t>
      </w:r>
      <w:r>
        <w:rPr>
          <w:rFonts w:cstheme="minorHAnsi"/>
          <w:b/>
          <w:bCs/>
        </w:rPr>
        <w:t>1</w:t>
      </w:r>
      <w:r w:rsidRPr="00D75685">
        <w:rPr>
          <w:rFonts w:cstheme="minorHAnsi"/>
          <w:b/>
          <w:bCs/>
        </w:rPr>
        <w:t xml:space="preserve">29 </w:t>
      </w:r>
      <w:r>
        <w:rPr>
          <w:rFonts w:cstheme="minorHAnsi"/>
          <w:b/>
          <w:bCs/>
        </w:rPr>
        <w:t>068</w:t>
      </w:r>
      <w:r w:rsidRPr="00D75685">
        <w:rPr>
          <w:rFonts w:cstheme="minorHAnsi"/>
          <w:b/>
          <w:bCs/>
        </w:rPr>
        <w:t>,00 zł</w:t>
      </w:r>
      <w:r w:rsidRPr="00D75685">
        <w:rPr>
          <w:rFonts w:eastAsia="Lucida Sans Unicode" w:cstheme="minorHAnsi"/>
          <w:b/>
          <w:kern w:val="1"/>
        </w:rPr>
        <w:t xml:space="preserve"> netto</w:t>
      </w:r>
    </w:p>
    <w:p w14:paraId="704636ED" w14:textId="77777777" w:rsidR="00254F68" w:rsidRPr="00D75685" w:rsidRDefault="00254F68" w:rsidP="00254F6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Times New Roman" w:cstheme="minorHAnsi"/>
          <w:kern w:val="1"/>
        </w:rPr>
        <w:t xml:space="preserve">      </w:t>
      </w:r>
      <w:r w:rsidRPr="00D75685">
        <w:rPr>
          <w:rFonts w:eastAsia="Times New Roman" w:cstheme="minorHAnsi"/>
          <w:kern w:val="1"/>
        </w:rPr>
        <w:tab/>
      </w:r>
      <w:r w:rsidRPr="00D75685">
        <w:rPr>
          <w:rFonts w:eastAsia="Lucida Sans Unicode" w:cstheme="minorHAnsi"/>
          <w:kern w:val="1"/>
        </w:rPr>
        <w:t>najwyższa cena osiągnięta w przetargu –</w:t>
      </w:r>
      <w:r w:rsidRPr="00D75685">
        <w:rPr>
          <w:rFonts w:eastAsia="Lucida Sans Unicode" w:cstheme="minorHAnsi"/>
          <w:b/>
          <w:kern w:val="1"/>
        </w:rPr>
        <w:t xml:space="preserve"> brak</w:t>
      </w:r>
    </w:p>
    <w:p w14:paraId="50B61C28" w14:textId="77777777" w:rsidR="00254F68" w:rsidRPr="00D75685" w:rsidRDefault="00254F68" w:rsidP="00254F6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dopuszczonych do uczestnictwa w przetargu – </w:t>
      </w:r>
      <w:r w:rsidRPr="00D75685">
        <w:rPr>
          <w:rFonts w:eastAsia="Lucida Sans Unicode" w:cstheme="minorHAnsi"/>
          <w:b/>
          <w:bCs/>
          <w:kern w:val="1"/>
        </w:rPr>
        <w:t xml:space="preserve">0 </w:t>
      </w:r>
      <w:r w:rsidRPr="00D75685">
        <w:rPr>
          <w:rFonts w:eastAsia="Lucida Sans Unicode" w:cstheme="minorHAnsi"/>
          <w:kern w:val="1"/>
        </w:rPr>
        <w:t>(brak wpłat)</w:t>
      </w:r>
    </w:p>
    <w:p w14:paraId="75630052" w14:textId="77777777" w:rsidR="00254F68" w:rsidRPr="00D75685" w:rsidRDefault="00254F68" w:rsidP="00254F68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  <w:r w:rsidRPr="00D75685">
        <w:rPr>
          <w:rFonts w:eastAsia="Lucida Sans Unicode" w:cstheme="minorHAnsi"/>
          <w:kern w:val="1"/>
        </w:rPr>
        <w:tab/>
        <w:t xml:space="preserve">liczba osób niedopuszczonych do przetargu – </w:t>
      </w:r>
      <w:r w:rsidRPr="00D75685">
        <w:rPr>
          <w:rFonts w:eastAsia="Lucida Sans Unicode" w:cstheme="minorHAnsi"/>
          <w:b/>
          <w:bCs/>
          <w:kern w:val="1"/>
        </w:rPr>
        <w:t>0</w:t>
      </w:r>
    </w:p>
    <w:p w14:paraId="7210492A" w14:textId="77777777" w:rsidR="00254F68" w:rsidRDefault="00254F68" w:rsidP="00254F68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  <w:r w:rsidRPr="00D75685">
        <w:rPr>
          <w:rFonts w:eastAsia="Cambria" w:cstheme="minorHAnsi"/>
          <w:kern w:val="1"/>
        </w:rPr>
        <w:t>nabywca nieruchomości –</w:t>
      </w:r>
      <w:r w:rsidRPr="00D75685">
        <w:rPr>
          <w:rFonts w:eastAsia="Cambria" w:cstheme="minorHAnsi"/>
          <w:b/>
          <w:bCs/>
          <w:kern w:val="1"/>
        </w:rPr>
        <w:t xml:space="preserve"> </w:t>
      </w:r>
      <w:r w:rsidRPr="00D75685">
        <w:rPr>
          <w:rFonts w:eastAsia="Times New Roman" w:cstheme="minorHAnsi"/>
          <w:bCs/>
          <w:kern w:val="1"/>
          <w:sz w:val="21"/>
          <w:szCs w:val="21"/>
        </w:rPr>
        <w:t>przetarg zakończył się wynikiem negatywnym.</w:t>
      </w:r>
      <w:r w:rsidRPr="00D75685">
        <w:rPr>
          <w:rFonts w:eastAsia="Cambria" w:cstheme="minorHAnsi"/>
          <w:b/>
          <w:bCs/>
          <w:kern w:val="1"/>
        </w:rPr>
        <w:t xml:space="preserve"> </w:t>
      </w:r>
    </w:p>
    <w:p w14:paraId="5114C869" w14:textId="77777777" w:rsidR="00254F68" w:rsidRDefault="00254F68" w:rsidP="008F04C7">
      <w:pPr>
        <w:widowControl w:val="0"/>
        <w:tabs>
          <w:tab w:val="left" w:pos="3529"/>
        </w:tabs>
        <w:suppressAutoHyphens/>
        <w:spacing w:after="0" w:line="100" w:lineRule="atLeast"/>
        <w:ind w:left="703"/>
        <w:jc w:val="both"/>
        <w:rPr>
          <w:rFonts w:eastAsia="Cambria" w:cstheme="minorHAnsi"/>
          <w:b/>
          <w:bCs/>
          <w:kern w:val="1"/>
        </w:rPr>
      </w:pPr>
    </w:p>
    <w:p w14:paraId="02FA71CD" w14:textId="250E9373" w:rsidR="00254F68" w:rsidRDefault="00254F68" w:rsidP="00254F68">
      <w:pPr>
        <w:jc w:val="both"/>
      </w:pPr>
      <w:r>
        <w:t>Niniejszą informację podaje się do publicznej wiadomości poprzez wywieszenie w siedzibie Urzędu Gminy Kleszczów na okres co najmniej 7 dni tj. w terminie od dnia 05.06.2025 r</w:t>
      </w:r>
      <w:r w:rsidRPr="00393A14">
        <w:t>.</w:t>
      </w:r>
      <w:r>
        <w:t xml:space="preserve"> </w:t>
      </w:r>
      <w:r w:rsidRPr="00393A14">
        <w:t xml:space="preserve">do dnia </w:t>
      </w:r>
      <w:r>
        <w:t xml:space="preserve">13.06.2025 r. oraz zamieszczenie na stronie internetowej Urzędu Gminy Kleszczów w Biuletynie Informacji Publicznej  </w:t>
      </w:r>
      <w:hyperlink r:id="rId5" w:history="1">
        <w:r w:rsidRPr="00FE0CDC">
          <w:rPr>
            <w:rStyle w:val="Hipercze"/>
          </w:rPr>
          <w:t>www.bip.kleszczow.pl</w:t>
        </w:r>
      </w:hyperlink>
      <w:r>
        <w:t xml:space="preserve"> w zakładce Gospodarka nieruchomościami – sprzedaż nieruchomości-  wyniki  przetargów.</w:t>
      </w:r>
    </w:p>
    <w:p w14:paraId="37C00E70" w14:textId="77777777" w:rsidR="00D63FCC" w:rsidRPr="00D75685" w:rsidRDefault="00D63FCC" w:rsidP="00254F68">
      <w:pPr>
        <w:widowControl w:val="0"/>
        <w:tabs>
          <w:tab w:val="left" w:pos="3529"/>
        </w:tabs>
        <w:suppressAutoHyphens/>
        <w:spacing w:after="0" w:line="100" w:lineRule="atLeast"/>
        <w:jc w:val="both"/>
        <w:rPr>
          <w:rFonts w:eastAsia="Cambria" w:cstheme="minorHAnsi"/>
          <w:kern w:val="1"/>
        </w:rPr>
      </w:pPr>
    </w:p>
    <w:p w14:paraId="14A84331" w14:textId="14605D25" w:rsidR="00C70674" w:rsidRPr="00D75685" w:rsidRDefault="00063DDB" w:rsidP="009F4B1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kern w:val="1"/>
          <w:sz w:val="21"/>
          <w:szCs w:val="21"/>
        </w:rPr>
      </w:pPr>
      <w:r w:rsidRPr="00D75685">
        <w:rPr>
          <w:rFonts w:eastAsia="Times New Roman" w:cstheme="minorHAnsi"/>
          <w:b/>
          <w:kern w:val="1"/>
        </w:rPr>
        <w:t>Klesz</w:t>
      </w:r>
      <w:r w:rsidRPr="00D75685">
        <w:rPr>
          <w:rFonts w:eastAsia="Times New Roman" w:cstheme="minorHAnsi"/>
          <w:b/>
          <w:kern w:val="1"/>
          <w:sz w:val="21"/>
          <w:szCs w:val="21"/>
        </w:rPr>
        <w:t>czów, dn.</w:t>
      </w:r>
      <w:r w:rsidR="007F3112" w:rsidRPr="00D75685">
        <w:rPr>
          <w:rFonts w:eastAsia="Times New Roman" w:cstheme="minorHAnsi"/>
          <w:b/>
          <w:kern w:val="1"/>
          <w:sz w:val="21"/>
          <w:szCs w:val="21"/>
        </w:rPr>
        <w:t xml:space="preserve"> </w:t>
      </w:r>
      <w:r w:rsidR="00CA6952" w:rsidRPr="00D75685">
        <w:rPr>
          <w:rFonts w:eastAsia="Times New Roman" w:cstheme="minorHAnsi"/>
          <w:b/>
          <w:kern w:val="1"/>
          <w:sz w:val="21"/>
          <w:szCs w:val="21"/>
        </w:rPr>
        <w:t xml:space="preserve">   </w:t>
      </w:r>
      <w:r w:rsidR="00254F68">
        <w:rPr>
          <w:rFonts w:eastAsia="Times New Roman" w:cstheme="minorHAnsi"/>
          <w:b/>
          <w:kern w:val="1"/>
          <w:sz w:val="21"/>
          <w:szCs w:val="21"/>
        </w:rPr>
        <w:t>0</w:t>
      </w:r>
      <w:r w:rsidR="00FF48BD">
        <w:rPr>
          <w:rFonts w:eastAsia="Times New Roman" w:cstheme="minorHAnsi"/>
          <w:b/>
          <w:kern w:val="1"/>
          <w:sz w:val="21"/>
          <w:szCs w:val="21"/>
        </w:rPr>
        <w:t>5</w:t>
      </w:r>
      <w:r w:rsidRPr="00D75685">
        <w:rPr>
          <w:rFonts w:eastAsia="Times New Roman" w:cstheme="minorHAnsi"/>
          <w:b/>
          <w:kern w:val="1"/>
          <w:sz w:val="21"/>
          <w:szCs w:val="21"/>
        </w:rPr>
        <w:t>.</w:t>
      </w:r>
      <w:r w:rsidR="00E21856" w:rsidRPr="00D75685">
        <w:rPr>
          <w:rFonts w:eastAsia="Times New Roman" w:cstheme="minorHAnsi"/>
          <w:b/>
          <w:kern w:val="1"/>
          <w:sz w:val="21"/>
          <w:szCs w:val="21"/>
        </w:rPr>
        <w:t>0</w:t>
      </w:r>
      <w:r w:rsidR="00254F68">
        <w:rPr>
          <w:rFonts w:eastAsia="Times New Roman" w:cstheme="minorHAnsi"/>
          <w:b/>
          <w:kern w:val="1"/>
          <w:sz w:val="21"/>
          <w:szCs w:val="21"/>
        </w:rPr>
        <w:t>6</w:t>
      </w:r>
      <w:r w:rsidRPr="00D75685">
        <w:rPr>
          <w:rFonts w:eastAsia="Times New Roman" w:cstheme="minorHAnsi"/>
          <w:b/>
          <w:kern w:val="1"/>
          <w:sz w:val="21"/>
          <w:szCs w:val="21"/>
        </w:rPr>
        <w:t>.202</w:t>
      </w:r>
      <w:r w:rsidR="004639A8" w:rsidRPr="00D75685">
        <w:rPr>
          <w:rFonts w:eastAsia="Times New Roman" w:cstheme="minorHAnsi"/>
          <w:b/>
          <w:kern w:val="1"/>
          <w:sz w:val="21"/>
          <w:szCs w:val="21"/>
        </w:rPr>
        <w:t>5</w:t>
      </w:r>
      <w:r w:rsidR="00520F65" w:rsidRPr="00D75685">
        <w:rPr>
          <w:rFonts w:eastAsia="Times New Roman" w:cstheme="minorHAnsi"/>
          <w:b/>
          <w:kern w:val="1"/>
          <w:sz w:val="21"/>
          <w:szCs w:val="21"/>
        </w:rPr>
        <w:t xml:space="preserve"> </w:t>
      </w:r>
      <w:r w:rsidRPr="00D75685">
        <w:rPr>
          <w:rFonts w:eastAsia="Times New Roman" w:cstheme="minorHAnsi"/>
          <w:b/>
          <w:kern w:val="1"/>
          <w:sz w:val="21"/>
          <w:szCs w:val="21"/>
        </w:rPr>
        <w:t>r.</w:t>
      </w:r>
    </w:p>
    <w:p w14:paraId="3EE3B7FB" w14:textId="77777777" w:rsidR="004639A8" w:rsidRPr="00D75685" w:rsidRDefault="004639A8" w:rsidP="007D4F34">
      <w:pPr>
        <w:spacing w:after="0" w:line="240" w:lineRule="auto"/>
        <w:ind w:left="5529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6E04DA63" w14:textId="77777777" w:rsidR="00F06C70" w:rsidRPr="00D75685" w:rsidRDefault="00F06C70" w:rsidP="00F06C70">
      <w:pPr>
        <w:spacing w:after="0" w:line="240" w:lineRule="auto"/>
        <w:ind w:left="5529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D75685">
        <w:rPr>
          <w:rFonts w:eastAsia="Times New Roman" w:cstheme="minorHAnsi"/>
          <w:b/>
          <w:bCs/>
          <w:sz w:val="24"/>
          <w:szCs w:val="20"/>
          <w:lang w:eastAsia="pl-PL"/>
        </w:rPr>
        <w:t>Wójt Gminy Kleszczów</w:t>
      </w:r>
    </w:p>
    <w:p w14:paraId="4B3AF549" w14:textId="77777777" w:rsidR="00F06C70" w:rsidRPr="00D75685" w:rsidRDefault="00F06C70" w:rsidP="00F06C70">
      <w:pPr>
        <w:spacing w:after="0" w:line="240" w:lineRule="auto"/>
        <w:ind w:left="5529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71D18EC5" w14:textId="369D5231" w:rsidR="007D4F34" w:rsidRPr="00A03AAB" w:rsidRDefault="00477508" w:rsidP="00A03AAB">
      <w:pPr>
        <w:spacing w:after="0" w:line="240" w:lineRule="auto"/>
        <w:ind w:left="6372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    </w:t>
      </w:r>
      <w:r w:rsidR="00F06C70" w:rsidRPr="00D75685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>Dariusz Michałek</w:t>
      </w:r>
      <w:r w:rsidR="00C725E9" w:rsidRPr="00B828E7">
        <w:rPr>
          <w:rFonts w:eastAsia="Times New Roman" w:cstheme="minorHAnsi"/>
          <w:bCs/>
          <w:kern w:val="1"/>
          <w:sz w:val="21"/>
          <w:szCs w:val="21"/>
        </w:rPr>
        <w:tab/>
      </w:r>
      <w:r w:rsidR="00C725E9" w:rsidRPr="00B828E7">
        <w:rPr>
          <w:rFonts w:eastAsia="Times New Roman" w:cstheme="minorHAnsi"/>
          <w:bCs/>
          <w:kern w:val="1"/>
          <w:sz w:val="21"/>
          <w:szCs w:val="21"/>
        </w:rPr>
        <w:tab/>
      </w:r>
      <w:r w:rsidR="00C725E9" w:rsidRPr="00B828E7">
        <w:rPr>
          <w:rFonts w:eastAsia="Times New Roman" w:cstheme="minorHAnsi"/>
          <w:bCs/>
          <w:kern w:val="1"/>
          <w:sz w:val="21"/>
          <w:szCs w:val="21"/>
        </w:rPr>
        <w:tab/>
      </w:r>
      <w:r w:rsidR="00C725E9" w:rsidRPr="00B828E7">
        <w:rPr>
          <w:rFonts w:eastAsia="Times New Roman" w:cstheme="minorHAnsi"/>
          <w:bCs/>
          <w:kern w:val="1"/>
          <w:sz w:val="21"/>
          <w:szCs w:val="21"/>
        </w:rPr>
        <w:tab/>
      </w:r>
      <w:r w:rsidR="00C725E9" w:rsidRPr="00B828E7">
        <w:rPr>
          <w:rFonts w:eastAsia="Times New Roman" w:cstheme="minorHAnsi"/>
          <w:bCs/>
          <w:kern w:val="1"/>
          <w:sz w:val="21"/>
          <w:szCs w:val="21"/>
        </w:rPr>
        <w:tab/>
      </w:r>
      <w:r w:rsidR="00691D35" w:rsidRPr="00B828E7">
        <w:rPr>
          <w:rFonts w:eastAsia="Times New Roman" w:cstheme="minorHAnsi"/>
          <w:bCs/>
          <w:kern w:val="1"/>
          <w:sz w:val="21"/>
          <w:szCs w:val="21"/>
        </w:rPr>
        <w:tab/>
      </w:r>
    </w:p>
    <w:p w14:paraId="4CC7DCC3" w14:textId="77777777" w:rsidR="007D4F34" w:rsidRPr="00B828E7" w:rsidRDefault="007D4F34" w:rsidP="004A2504">
      <w:pPr>
        <w:keepNext/>
        <w:spacing w:after="0" w:line="240" w:lineRule="auto"/>
        <w:jc w:val="both"/>
        <w:outlineLvl w:val="1"/>
        <w:rPr>
          <w:rFonts w:eastAsia="Times New Roman" w:cstheme="minorHAnsi"/>
          <w:bCs/>
          <w:kern w:val="1"/>
          <w:sz w:val="21"/>
          <w:szCs w:val="21"/>
        </w:rPr>
      </w:pPr>
    </w:p>
    <w:p w14:paraId="4EDE27C5" w14:textId="77777777" w:rsidR="00DA2DDF" w:rsidRDefault="00DA2DDF" w:rsidP="00D75685">
      <w:pPr>
        <w:jc w:val="both"/>
      </w:pPr>
    </w:p>
    <w:p w14:paraId="49F83ECB" w14:textId="77777777" w:rsidR="00DA2DDF" w:rsidRDefault="00DA2DDF" w:rsidP="00D75685">
      <w:pPr>
        <w:jc w:val="both"/>
      </w:pPr>
    </w:p>
    <w:p w14:paraId="00217E2E" w14:textId="77777777" w:rsidR="00DA2DDF" w:rsidRDefault="00DA2DDF" w:rsidP="00D75685">
      <w:pPr>
        <w:jc w:val="both"/>
      </w:pPr>
    </w:p>
    <w:p w14:paraId="2ECF57BA" w14:textId="77777777" w:rsidR="00DA2DDF" w:rsidRDefault="00DA2DDF" w:rsidP="00D75685">
      <w:pPr>
        <w:jc w:val="both"/>
      </w:pPr>
    </w:p>
    <w:p w14:paraId="2556DF08" w14:textId="4FB2611E" w:rsidR="00C725E9" w:rsidRPr="00A31EBC" w:rsidRDefault="00C725E9" w:rsidP="00DA2DDF">
      <w:pPr>
        <w:keepNext/>
        <w:spacing w:after="0" w:line="240" w:lineRule="auto"/>
        <w:jc w:val="both"/>
        <w:outlineLvl w:val="1"/>
        <w:rPr>
          <w:rFonts w:eastAsia="Times New Roman" w:cstheme="minorHAnsi"/>
          <w:bCs/>
          <w:kern w:val="1"/>
          <w:sz w:val="21"/>
          <w:szCs w:val="21"/>
        </w:rPr>
      </w:pPr>
    </w:p>
    <w:sectPr w:rsidR="00C725E9" w:rsidRPr="00A31EBC" w:rsidSect="00254F68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DE1"/>
    <w:multiLevelType w:val="hybridMultilevel"/>
    <w:tmpl w:val="4C3C1B18"/>
    <w:lvl w:ilvl="0" w:tplc="032AB14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9C9"/>
    <w:multiLevelType w:val="hybridMultilevel"/>
    <w:tmpl w:val="615A57E6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87067A9"/>
    <w:multiLevelType w:val="hybridMultilevel"/>
    <w:tmpl w:val="843A0FE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1992"/>
    <w:multiLevelType w:val="hybridMultilevel"/>
    <w:tmpl w:val="1FF69E3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AF1"/>
    <w:multiLevelType w:val="hybridMultilevel"/>
    <w:tmpl w:val="F37EDD4C"/>
    <w:lvl w:ilvl="0" w:tplc="ABE6471C">
      <w:start w:val="1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63D2F"/>
    <w:multiLevelType w:val="hybridMultilevel"/>
    <w:tmpl w:val="1068E744"/>
    <w:lvl w:ilvl="0" w:tplc="37EA90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CF5"/>
    <w:multiLevelType w:val="hybridMultilevel"/>
    <w:tmpl w:val="2DEE7488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31331EC2"/>
    <w:multiLevelType w:val="hybridMultilevel"/>
    <w:tmpl w:val="1FF69E3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41DBC"/>
    <w:multiLevelType w:val="hybridMultilevel"/>
    <w:tmpl w:val="050C218C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 w15:restartNumberingAfterBreak="0">
    <w:nsid w:val="5B5A4B6A"/>
    <w:multiLevelType w:val="hybridMultilevel"/>
    <w:tmpl w:val="F3AEDBA6"/>
    <w:lvl w:ilvl="0" w:tplc="F2462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35524"/>
    <w:multiLevelType w:val="hybridMultilevel"/>
    <w:tmpl w:val="26446AD2"/>
    <w:lvl w:ilvl="0" w:tplc="FA982F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B6CF8"/>
    <w:multiLevelType w:val="hybridMultilevel"/>
    <w:tmpl w:val="FE522324"/>
    <w:lvl w:ilvl="0" w:tplc="347CD688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87B93"/>
    <w:multiLevelType w:val="hybridMultilevel"/>
    <w:tmpl w:val="F920F2E2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num w:numId="1" w16cid:durableId="2136675092">
    <w:abstractNumId w:val="9"/>
  </w:num>
  <w:num w:numId="2" w16cid:durableId="1002898894">
    <w:abstractNumId w:val="6"/>
  </w:num>
  <w:num w:numId="3" w16cid:durableId="1445073194">
    <w:abstractNumId w:val="8"/>
  </w:num>
  <w:num w:numId="4" w16cid:durableId="597835585">
    <w:abstractNumId w:val="12"/>
  </w:num>
  <w:num w:numId="5" w16cid:durableId="1653366100">
    <w:abstractNumId w:val="1"/>
  </w:num>
  <w:num w:numId="6" w16cid:durableId="374356544">
    <w:abstractNumId w:val="5"/>
  </w:num>
  <w:num w:numId="7" w16cid:durableId="1863470798">
    <w:abstractNumId w:val="11"/>
  </w:num>
  <w:num w:numId="8" w16cid:durableId="677584195">
    <w:abstractNumId w:val="7"/>
  </w:num>
  <w:num w:numId="9" w16cid:durableId="949363730">
    <w:abstractNumId w:val="10"/>
  </w:num>
  <w:num w:numId="10" w16cid:durableId="1433084899">
    <w:abstractNumId w:val="3"/>
  </w:num>
  <w:num w:numId="11" w16cid:durableId="2047175865">
    <w:abstractNumId w:val="2"/>
  </w:num>
  <w:num w:numId="12" w16cid:durableId="784546623">
    <w:abstractNumId w:val="4"/>
  </w:num>
  <w:num w:numId="13" w16cid:durableId="97884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49"/>
    <w:rsid w:val="000343A7"/>
    <w:rsid w:val="00053D4F"/>
    <w:rsid w:val="00063DDB"/>
    <w:rsid w:val="000C7A71"/>
    <w:rsid w:val="000F4BCA"/>
    <w:rsid w:val="001374FD"/>
    <w:rsid w:val="00175B89"/>
    <w:rsid w:val="001B13A6"/>
    <w:rsid w:val="001C4B18"/>
    <w:rsid w:val="00254F68"/>
    <w:rsid w:val="003115FC"/>
    <w:rsid w:val="003171BB"/>
    <w:rsid w:val="00321F10"/>
    <w:rsid w:val="00347AE0"/>
    <w:rsid w:val="00373D89"/>
    <w:rsid w:val="003A27CF"/>
    <w:rsid w:val="00415DAF"/>
    <w:rsid w:val="004207F2"/>
    <w:rsid w:val="004353A3"/>
    <w:rsid w:val="004639A8"/>
    <w:rsid w:val="00465421"/>
    <w:rsid w:val="00477508"/>
    <w:rsid w:val="00487063"/>
    <w:rsid w:val="004A2504"/>
    <w:rsid w:val="00520F65"/>
    <w:rsid w:val="005857BB"/>
    <w:rsid w:val="005E1A41"/>
    <w:rsid w:val="00680CB9"/>
    <w:rsid w:val="00691D35"/>
    <w:rsid w:val="00693984"/>
    <w:rsid w:val="006E405B"/>
    <w:rsid w:val="00703A9C"/>
    <w:rsid w:val="0074124F"/>
    <w:rsid w:val="00772FFA"/>
    <w:rsid w:val="0078643D"/>
    <w:rsid w:val="007C03E7"/>
    <w:rsid w:val="007D4F34"/>
    <w:rsid w:val="007F3112"/>
    <w:rsid w:val="007F34DB"/>
    <w:rsid w:val="007F7B7D"/>
    <w:rsid w:val="00854B49"/>
    <w:rsid w:val="008A3235"/>
    <w:rsid w:val="008F04C7"/>
    <w:rsid w:val="009B0490"/>
    <w:rsid w:val="009C2EB8"/>
    <w:rsid w:val="009D43EB"/>
    <w:rsid w:val="009E5E3A"/>
    <w:rsid w:val="009F4B1C"/>
    <w:rsid w:val="00A03AAB"/>
    <w:rsid w:val="00A16182"/>
    <w:rsid w:val="00A31EBC"/>
    <w:rsid w:val="00A92372"/>
    <w:rsid w:val="00AB1504"/>
    <w:rsid w:val="00B17EC3"/>
    <w:rsid w:val="00B46441"/>
    <w:rsid w:val="00B80EE8"/>
    <w:rsid w:val="00B828E7"/>
    <w:rsid w:val="00B90538"/>
    <w:rsid w:val="00BC1855"/>
    <w:rsid w:val="00BE77B0"/>
    <w:rsid w:val="00C70674"/>
    <w:rsid w:val="00C725E9"/>
    <w:rsid w:val="00CA6952"/>
    <w:rsid w:val="00CC19EB"/>
    <w:rsid w:val="00D217DA"/>
    <w:rsid w:val="00D63FCC"/>
    <w:rsid w:val="00D75685"/>
    <w:rsid w:val="00D85A14"/>
    <w:rsid w:val="00DA2DDF"/>
    <w:rsid w:val="00DB421F"/>
    <w:rsid w:val="00DC0FF1"/>
    <w:rsid w:val="00DC214B"/>
    <w:rsid w:val="00E21856"/>
    <w:rsid w:val="00E5415F"/>
    <w:rsid w:val="00E716C9"/>
    <w:rsid w:val="00ED50BE"/>
    <w:rsid w:val="00EE1E9F"/>
    <w:rsid w:val="00EE57E7"/>
    <w:rsid w:val="00F06C70"/>
    <w:rsid w:val="00F11D4E"/>
    <w:rsid w:val="00F1576D"/>
    <w:rsid w:val="00F31BB6"/>
    <w:rsid w:val="00FB151C"/>
    <w:rsid w:val="00FB28C2"/>
    <w:rsid w:val="00FE3E6D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01B"/>
  <w15:chartTrackingRefBased/>
  <w15:docId w15:val="{312F65F7-0D26-44D7-87A8-8266662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F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4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43</cp:revision>
  <cp:lastPrinted>2025-06-04T06:42:00Z</cp:lastPrinted>
  <dcterms:created xsi:type="dcterms:W3CDTF">2021-03-10T13:23:00Z</dcterms:created>
  <dcterms:modified xsi:type="dcterms:W3CDTF">2025-06-04T06:46:00Z</dcterms:modified>
</cp:coreProperties>
</file>